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772" w:type="dxa"/>
        <w:tblInd w:w="-60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0544"/>
        <w:gridCol w:w="6079"/>
        <w:gridCol w:w="6079"/>
      </w:tblGrid>
      <w:tr w:rsidR="00536CB1" w14:paraId="02A0A915" w14:textId="77777777" w:rsidTr="00536CB1">
        <w:trPr>
          <w:trHeight w:val="1204"/>
        </w:trPr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2CB2C375" w14:textId="77777777" w:rsidR="005E7EE2" w:rsidRDefault="005E7EE2" w:rsidP="005E7EE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681D6B" wp14:editId="560300C4">
                  <wp:extent cx="542290" cy="54289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/>
                        </pic:blipFill>
                        <pic:spPr bwMode="auto">
                          <a:xfrm>
                            <a:off x="0" y="0"/>
                            <a:ext cx="553436" cy="554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2C29019A" w14:textId="2C94153E" w:rsidR="005E7EE2" w:rsidRPr="005E7EE2" w:rsidRDefault="005E7EE2" w:rsidP="005E7EE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7EE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ПРОФЕССИОНАЛЬНОЕ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7EE2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ОБРАЗОВАТЕЛЬНОЕ</w:t>
            </w:r>
            <w:r w:rsidR="00536C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7EE2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УЧРЕЖДЕНИЕ  «ЧЕЛЯБИНСКИЙ МЕХАНИКО – ТЕХНОЛОГИЧЕСКИЙ ТЕХНИКУМ»</w:t>
            </w:r>
          </w:p>
        </w:tc>
        <w:tc>
          <w:tcPr>
            <w:tcW w:w="63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D924574" w14:textId="5F5A7435" w:rsidR="005E7EE2" w:rsidRPr="005E7EE2" w:rsidRDefault="005E7EE2" w:rsidP="005E7EE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61011C1F" w14:textId="20AFA679" w:rsidR="005E7EE2" w:rsidRPr="005E7EE2" w:rsidRDefault="005E7EE2" w:rsidP="005E7EE2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883399B" w14:textId="77777777" w:rsidR="007A3D5E" w:rsidRDefault="007A3D5E" w:rsidP="005E7EE2">
      <w:pPr>
        <w:spacing w:after="0"/>
        <w:jc w:val="center"/>
        <w:rPr>
          <w:rFonts w:ascii="Times New Roman" w:hAnsi="Times New Roman"/>
          <w:b/>
          <w:i/>
        </w:rPr>
      </w:pPr>
    </w:p>
    <w:p w14:paraId="0D45EB3F" w14:textId="77777777" w:rsidR="007A3D5E" w:rsidRDefault="007A3D5E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E5E84A3" w14:textId="77777777" w:rsidR="007A3D5E" w:rsidRDefault="007A3D5E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1B133643" w14:textId="77777777" w:rsidR="007A3D5E" w:rsidRDefault="007A3D5E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B156209" w14:textId="77777777" w:rsidR="007A3D5E" w:rsidRDefault="007A3D5E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0E5EC7DE" w14:textId="77777777" w:rsidR="007A3D5E" w:rsidRDefault="007A3D5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2645E5" w14:textId="77777777" w:rsidR="007A3D5E" w:rsidRDefault="007A3D5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8544F84" w14:textId="77777777" w:rsidR="007A3D5E" w:rsidRDefault="007A3D5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7B2EF5" w14:textId="77777777" w:rsidR="007A3D5E" w:rsidRDefault="007A3D5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C522BB" w14:textId="77777777" w:rsidR="007A3D5E" w:rsidRDefault="007A3D5E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2D21C7B" w14:textId="77777777" w:rsidR="007A3D5E" w:rsidRDefault="000E47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14:paraId="519B452B" w14:textId="77777777" w:rsidR="007A3D5E" w:rsidRDefault="000E47FD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ОУДП 01 МАТЕМАТИКА </w:t>
      </w:r>
    </w:p>
    <w:p w14:paraId="4CB97315" w14:textId="67D888E5" w:rsidR="007A3D5E" w:rsidRDefault="0007585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585A">
        <w:rPr>
          <w:rFonts w:ascii="Times New Roman" w:eastAsia="Times New Roman" w:hAnsi="Times New Roman" w:cs="Times New Roman"/>
          <w:sz w:val="24"/>
          <w:szCs w:val="24"/>
        </w:rPr>
        <w:t>15.01.39 Сварщик-оператор полностью механизированной, автоматической и роботизированной сварки</w:t>
      </w:r>
    </w:p>
    <w:p w14:paraId="0180D77B" w14:textId="77777777" w:rsidR="007A3D5E" w:rsidRDefault="007A3D5E">
      <w:pPr>
        <w:rPr>
          <w:rFonts w:ascii="Times New Roman" w:hAnsi="Times New Roman"/>
          <w:b/>
          <w:i/>
        </w:rPr>
      </w:pPr>
    </w:p>
    <w:p w14:paraId="46D73DE9" w14:textId="77777777" w:rsidR="007A3D5E" w:rsidRDefault="007A3D5E">
      <w:pPr>
        <w:rPr>
          <w:rFonts w:ascii="Times New Roman" w:hAnsi="Times New Roman"/>
          <w:b/>
          <w:i/>
        </w:rPr>
      </w:pPr>
    </w:p>
    <w:p w14:paraId="4A6EDE46" w14:textId="77777777" w:rsidR="007A3D5E" w:rsidRDefault="007A3D5E">
      <w:pPr>
        <w:rPr>
          <w:rFonts w:ascii="Times New Roman" w:hAnsi="Times New Roman"/>
          <w:b/>
          <w:i/>
        </w:rPr>
      </w:pPr>
    </w:p>
    <w:p w14:paraId="1A520570" w14:textId="77777777" w:rsidR="007A3D5E" w:rsidRDefault="007A3D5E">
      <w:pPr>
        <w:rPr>
          <w:rFonts w:ascii="Times New Roman" w:hAnsi="Times New Roman"/>
          <w:b/>
          <w:i/>
        </w:rPr>
      </w:pPr>
    </w:p>
    <w:p w14:paraId="57A763A4" w14:textId="77777777" w:rsidR="007A3D5E" w:rsidRDefault="007A3D5E">
      <w:pPr>
        <w:rPr>
          <w:rFonts w:ascii="Times New Roman" w:hAnsi="Times New Roman"/>
          <w:b/>
          <w:iCs/>
        </w:rPr>
      </w:pPr>
    </w:p>
    <w:p w14:paraId="4BA66F22" w14:textId="77777777" w:rsidR="007A3D5E" w:rsidRDefault="007A3D5E">
      <w:pPr>
        <w:rPr>
          <w:rFonts w:ascii="Times New Roman" w:hAnsi="Times New Roman"/>
          <w:b/>
          <w:i/>
        </w:rPr>
      </w:pPr>
    </w:p>
    <w:p w14:paraId="4B023C0D" w14:textId="77777777" w:rsidR="007A3D5E" w:rsidRDefault="007A3D5E">
      <w:pPr>
        <w:rPr>
          <w:rFonts w:ascii="Times New Roman" w:hAnsi="Times New Roman"/>
          <w:b/>
          <w:i/>
        </w:rPr>
      </w:pPr>
    </w:p>
    <w:p w14:paraId="2FC68A40" w14:textId="77777777" w:rsidR="007A3D5E" w:rsidRDefault="007A3D5E">
      <w:pPr>
        <w:rPr>
          <w:rFonts w:ascii="Times New Roman" w:hAnsi="Times New Roman"/>
          <w:b/>
          <w:i/>
        </w:rPr>
      </w:pPr>
    </w:p>
    <w:p w14:paraId="6EB296AF" w14:textId="77777777" w:rsidR="007A3D5E" w:rsidRDefault="007A3D5E">
      <w:pPr>
        <w:rPr>
          <w:rFonts w:ascii="Times New Roman" w:hAnsi="Times New Roman"/>
          <w:b/>
          <w:i/>
        </w:rPr>
      </w:pPr>
    </w:p>
    <w:p w14:paraId="544BA4D2" w14:textId="77777777" w:rsidR="007A3D5E" w:rsidRDefault="007A3D5E">
      <w:pPr>
        <w:rPr>
          <w:rFonts w:ascii="Times New Roman" w:hAnsi="Times New Roman"/>
          <w:b/>
          <w:i/>
        </w:rPr>
      </w:pPr>
    </w:p>
    <w:p w14:paraId="74FEDFD5" w14:textId="77777777" w:rsidR="007A3D5E" w:rsidRDefault="007A3D5E">
      <w:pPr>
        <w:rPr>
          <w:rFonts w:ascii="Times New Roman" w:hAnsi="Times New Roman"/>
          <w:b/>
          <w:i/>
        </w:rPr>
      </w:pPr>
    </w:p>
    <w:p w14:paraId="70DDDC85" w14:textId="77777777" w:rsidR="007A3D5E" w:rsidRDefault="007A3D5E">
      <w:pPr>
        <w:rPr>
          <w:rFonts w:ascii="Times New Roman" w:hAnsi="Times New Roman"/>
          <w:b/>
          <w:i/>
        </w:rPr>
      </w:pPr>
    </w:p>
    <w:p w14:paraId="0A61DB1F" w14:textId="77777777" w:rsidR="007A3D5E" w:rsidRDefault="007A3D5E">
      <w:pPr>
        <w:rPr>
          <w:rFonts w:ascii="Times New Roman" w:hAnsi="Times New Roman"/>
          <w:b/>
          <w:bCs/>
          <w:i/>
        </w:rPr>
      </w:pPr>
    </w:p>
    <w:p w14:paraId="671FF107" w14:textId="77777777" w:rsidR="007A3D5E" w:rsidRDefault="007A3D5E">
      <w:pPr>
        <w:rPr>
          <w:rFonts w:ascii="Times New Roman" w:hAnsi="Times New Roman"/>
          <w:b/>
          <w:bCs/>
          <w:i/>
        </w:rPr>
      </w:pPr>
    </w:p>
    <w:p w14:paraId="4F6E7F4C" w14:textId="77777777" w:rsidR="007A3D5E" w:rsidRDefault="007A3D5E">
      <w:pPr>
        <w:rPr>
          <w:rFonts w:ascii="Times New Roman" w:hAnsi="Times New Roman"/>
          <w:b/>
          <w:bCs/>
          <w:i/>
        </w:rPr>
      </w:pPr>
    </w:p>
    <w:p w14:paraId="5D1653B6" w14:textId="77777777" w:rsidR="007A3D5E" w:rsidRDefault="000E47FD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b/>
          <w:i/>
        </w:rPr>
        <w:br w:type="page" w:clear="all"/>
      </w:r>
    </w:p>
    <w:p w14:paraId="3C96436F" w14:textId="77777777" w:rsidR="007A3D5E" w:rsidRDefault="000E47FD">
      <w:pPr>
        <w:pStyle w:val="1d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14:paraId="6BA5DCC0" w14:textId="77777777" w:rsidR="007A3D5E" w:rsidRDefault="000E47FD">
      <w:pPr>
        <w:pStyle w:val="ae"/>
        <w:numPr>
          <w:ilvl w:val="0"/>
          <w:numId w:val="41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Общая характеристика</w:t>
      </w:r>
    </w:p>
    <w:p w14:paraId="5512B360" w14:textId="77777777" w:rsidR="007A3D5E" w:rsidRDefault="000E47FD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1.1 Цели и место дисциплины в структуре образовательной программы</w:t>
      </w:r>
    </w:p>
    <w:p w14:paraId="49784D01" w14:textId="77777777" w:rsidR="007A3D5E" w:rsidRDefault="000E47FD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1.2. Планируемы результаты освоения дисциплины</w:t>
      </w:r>
    </w:p>
    <w:p w14:paraId="272F051E" w14:textId="77777777" w:rsidR="007A3D5E" w:rsidRDefault="000E47F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2. Структура и содержание ДИСЦИПЛИНЫ</w:t>
      </w:r>
    </w:p>
    <w:p w14:paraId="51E41D00" w14:textId="77777777" w:rsidR="007A3D5E" w:rsidRDefault="000E47F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2.1. Трудоемкость освоения дисциплины</w:t>
      </w:r>
    </w:p>
    <w:p w14:paraId="37395F51" w14:textId="77777777" w:rsidR="007A3D5E" w:rsidRDefault="000E47F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2.2. Содержание дисциплины</w:t>
      </w:r>
    </w:p>
    <w:p w14:paraId="2F0A89DB" w14:textId="77777777" w:rsidR="007A3D5E" w:rsidRDefault="000E47F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2.3. Курсовой проект (работа)</w:t>
      </w:r>
    </w:p>
    <w:p w14:paraId="425771D2" w14:textId="77777777" w:rsidR="007A3D5E" w:rsidRDefault="000E47F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3. Условия реализации ДИСЦИПЛИНЫ</w:t>
      </w:r>
    </w:p>
    <w:p w14:paraId="2FB66845" w14:textId="77777777" w:rsidR="007A3D5E" w:rsidRDefault="000E47F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3.1. Материально-техническое обеспечение</w:t>
      </w:r>
    </w:p>
    <w:p w14:paraId="03CAF6E3" w14:textId="77777777" w:rsidR="007A3D5E" w:rsidRDefault="000E47F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3.2. Учебно-метод</w:t>
      </w:r>
      <w:r>
        <w:rPr>
          <w:rFonts w:ascii="Times New Roman" w:hAnsi="Times New Roman"/>
          <w:sz w:val="24"/>
          <w:szCs w:val="24"/>
        </w:rPr>
        <w:t>ическое обеспечение</w:t>
      </w:r>
    </w:p>
    <w:p w14:paraId="1C6E1173" w14:textId="77777777" w:rsidR="007A3D5E" w:rsidRDefault="000E47F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4. Контроль и оценка результатов освоения ДИСЦИПЛИНЫ</w:t>
      </w:r>
    </w:p>
    <w:p w14:paraId="45A017FB" w14:textId="77777777" w:rsidR="007A3D5E" w:rsidRDefault="007A3D5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C4E2A9" w14:textId="77777777" w:rsidR="007A3D5E" w:rsidRDefault="007A3D5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382525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1F5B54F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A3992BC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DBEFEF9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3489E01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3E25678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D1C05B9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71452AB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1B41009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3D7FFA9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077E0CA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1F7A2E3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430C1E5" w14:textId="77777777" w:rsidR="007A3D5E" w:rsidRDefault="007A3D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D8B4974" w14:textId="77777777" w:rsidR="007A3D5E" w:rsidRDefault="007A3D5E">
      <w:pPr>
        <w:spacing w:after="20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38DCA20" w14:textId="77777777" w:rsidR="007A3D5E" w:rsidRDefault="000E47FD">
      <w:pPr>
        <w:pStyle w:val="ae"/>
        <w:shd w:val="clear" w:color="auto" w:fill="FFFFFF" w:themeFill="background1"/>
        <w:tabs>
          <w:tab w:val="left" w:pos="2694"/>
        </w:tabs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ПОЯСНИТЕЛЬНАЯ ЗАПИСКА</w:t>
      </w:r>
    </w:p>
    <w:p w14:paraId="418FDF27" w14:textId="1A3E7A59" w:rsidR="007A3D5E" w:rsidRDefault="000E47FD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ОУДП.01 Математики, в том числе выполнение индивидуального проекта,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</w:t>
      </w:r>
      <w:r>
        <w:rPr>
          <w:rFonts w:ascii="Times New Roman" w:hAnsi="Times New Roman" w:cs="Times New Roman"/>
          <w:sz w:val="28"/>
          <w:szCs w:val="28"/>
        </w:rPr>
        <w:t xml:space="preserve"> науки РФ от 17 мая 2012 № 413 с учетом изменений 29 декабря 2014 г., 31 декабря 2015 г., 29 июня 2017 г., 24 сентября, 11 декабря 2020 г., 12 </w:t>
      </w:r>
      <w:proofErr w:type="gramStart"/>
      <w:r>
        <w:rPr>
          <w:rFonts w:ascii="Times New Roman" w:hAnsi="Times New Roman" w:cs="Times New Roman"/>
          <w:sz w:val="28"/>
          <w:szCs w:val="28"/>
        </w:rPr>
        <w:t>августа 2022 г.),  в соответствии с федеральной образовательной программой среднего общего образования (приказ Ми</w:t>
      </w:r>
      <w:r>
        <w:rPr>
          <w:rFonts w:ascii="Times New Roman" w:hAnsi="Times New Roman" w:cs="Times New Roman"/>
          <w:sz w:val="28"/>
          <w:szCs w:val="28"/>
        </w:rPr>
        <w:t>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</w:t>
      </w:r>
      <w:r>
        <w:rPr>
          <w:rFonts w:ascii="Times New Roman" w:hAnsi="Times New Roman" w:cs="Times New Roman"/>
          <w:sz w:val="28"/>
          <w:szCs w:val="28"/>
        </w:rPr>
        <w:t xml:space="preserve">офессии </w:t>
      </w:r>
      <w:r w:rsidR="00DA3690" w:rsidRPr="00DA3690">
        <w:rPr>
          <w:sz w:val="28"/>
          <w:szCs w:val="28"/>
        </w:rPr>
        <w:t xml:space="preserve">15.01.39 Сварщик-оператор полностью механизированной, автоматической и роботизированной сварки </w:t>
      </w: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утвержденного Приказом Министерства Просвещения РФ </w:t>
      </w:r>
      <w:r>
        <w:rPr>
          <w:sz w:val="28"/>
          <w:szCs w:val="28"/>
        </w:rPr>
        <w:t>от</w:t>
      </w:r>
      <w:r>
        <w:rPr>
          <w:rFonts w:ascii="PT Sans" w:eastAsia="PT Sans" w:hAnsi="PT Sans" w:cs="PT Sans"/>
          <w:color w:val="333333"/>
          <w:sz w:val="30"/>
          <w:highlight w:val="white"/>
        </w:rPr>
        <w:t xml:space="preserve"> 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>13.07.2023 № 528</w:t>
      </w:r>
      <w:r>
        <w:rPr>
          <w:sz w:val="28"/>
          <w:szCs w:val="28"/>
        </w:rPr>
        <w:t>), с</w:t>
      </w:r>
      <w:proofErr w:type="gramEnd"/>
      <w:r>
        <w:rPr>
          <w:sz w:val="28"/>
          <w:szCs w:val="28"/>
        </w:rPr>
        <w:t xml:space="preserve"> учетом рабочей программы воспитания по профессии </w:t>
      </w:r>
      <w:r w:rsidR="00DA3690" w:rsidRPr="00DA3690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r>
        <w:rPr>
          <w:sz w:val="28"/>
          <w:szCs w:val="28"/>
        </w:rPr>
        <w:t>.</w:t>
      </w:r>
    </w:p>
    <w:p w14:paraId="4770B77B" w14:textId="77777777" w:rsidR="007A3D5E" w:rsidRDefault="007A3D5E">
      <w:pPr>
        <w:spacing w:line="276" w:lineRule="auto"/>
        <w:ind w:firstLine="567"/>
        <w:jc w:val="both"/>
        <w:rPr>
          <w:b/>
          <w:sz w:val="28"/>
          <w:szCs w:val="28"/>
        </w:rPr>
      </w:pPr>
    </w:p>
    <w:p w14:paraId="4A3BBB21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86CBD5" w14:textId="77777777" w:rsidR="007A3D5E" w:rsidRDefault="000E47FD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14:paraId="7E46AB54" w14:textId="77777777" w:rsidR="007A3D5E" w:rsidRDefault="007A3D5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27A694" w14:textId="77777777" w:rsidR="007A3D5E" w:rsidRDefault="000E47FD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</w:p>
    <w:p w14:paraId="242E7FB7" w14:textId="75FD2F96" w:rsidR="007A3D5E" w:rsidRDefault="000E47FD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«Математика» изучается в общеобразовательном цикле профильных дисциплин  учебного плана ОПОП СПО по профессии  </w:t>
      </w:r>
      <w:r w:rsidR="00DA3690" w:rsidRPr="00DA3690">
        <w:rPr>
          <w:rFonts w:ascii="Times New Roman" w:eastAsia="Times New Roman" w:hAnsi="Times New Roman" w:cs="Times New Roman"/>
          <w:bCs/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26E66460" w14:textId="77777777" w:rsidR="007A3D5E" w:rsidRDefault="007A3D5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FA588FE" w14:textId="77777777" w:rsidR="007A3D5E" w:rsidRDefault="000E47FD">
      <w:pPr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и планируемые результаты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освоения дисциплины</w:t>
      </w:r>
    </w:p>
    <w:p w14:paraId="3C857B79" w14:textId="77777777" w:rsidR="007A3D5E" w:rsidRDefault="007A3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67DEACE4" w14:textId="77777777" w:rsidR="007A3D5E" w:rsidRDefault="000E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14:paraId="649BA228" w14:textId="77777777" w:rsidR="007A3D5E" w:rsidRDefault="000E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</w:p>
    <w:p w14:paraId="41A8D7FC" w14:textId="77777777" w:rsidR="007A3D5E" w:rsidRDefault="000E47FD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42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центральных математических понятий (число, величина, геометрическая фигура, переменная,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вероятность, функция, производная, интеграл), обеспечивающих преемственность и перспективность математического образования обучающихся;</w:t>
      </w:r>
    </w:p>
    <w:p w14:paraId="0572B744" w14:textId="77777777" w:rsidR="007A3D5E" w:rsidRDefault="000E47FD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42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подведение обучающихся на доступном для них уровне к осознанию взаимосвязи математики и окружающего мира, пониманию мате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матики как части общей культуры человечества;</w:t>
      </w:r>
    </w:p>
    <w:p w14:paraId="1CED6194" w14:textId="77777777" w:rsidR="007A3D5E" w:rsidRDefault="000E47FD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42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14:paraId="59C5353E" w14:textId="77777777" w:rsidR="007A3D5E" w:rsidRDefault="000E47FD">
      <w:pPr>
        <w:spacing w:line="252" w:lineRule="auto"/>
        <w:ind w:left="142" w:right="286" w:firstLine="1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формирование функциональной математич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еской грамотности: умения распознать математические аспекты в реальных жизненных ситуациях и при изучении других учебных предметов, проявление зависимостей и закономерностей, формулировать их на языке математики и создавать математические модели, применять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освоенный математический аппарат для решения практико-ориентированных задач, интерпретировать и оценивать полученные результаты.</w:t>
      </w:r>
      <w:r>
        <w:rPr>
          <w:rFonts w:ascii="Times New Roman" w:eastAsia="Arial" w:hAnsi="Times New Roman" w:cs="Times New Roman"/>
          <w:sz w:val="28"/>
          <w:szCs w:val="28"/>
        </w:rPr>
        <w:t xml:space="preserve"> Содержание программы общеобразовательной дисциплины «Математика» направлено на достижение результатов ее изучения в соответств</w:t>
      </w:r>
      <w:r>
        <w:rPr>
          <w:rFonts w:ascii="Times New Roman" w:eastAsia="Arial" w:hAnsi="Times New Roman" w:cs="Times New Roman"/>
          <w:sz w:val="28"/>
          <w:szCs w:val="28"/>
        </w:rPr>
        <w:t>ии с требованиями ФГОС СОО с</w:t>
      </w:r>
      <w:r>
        <w:rPr>
          <w:rFonts w:ascii="Times New Roman" w:eastAsia="Arial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учетом профессиональной</w:t>
      </w:r>
      <w:r>
        <w:rPr>
          <w:rFonts w:ascii="Times New Roman" w:eastAsia="Arial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направленности</w:t>
      </w:r>
      <w:r>
        <w:rPr>
          <w:rFonts w:ascii="Times New Roman" w:eastAsia="Arial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ФГОС СПО.</w:t>
      </w:r>
    </w:p>
    <w:p w14:paraId="7D987A7D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00DFC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45710F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F3798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D4B8AE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DCBB8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3D29E3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7CAD59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131EE6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95493B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271095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40E27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FC8D5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864F9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69D3E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2B25E0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8A764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A76D4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4D8925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931A06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5A19E4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02522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BD5302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263C69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E842F7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5DC7C2" w14:textId="77777777" w:rsidR="007A3D5E" w:rsidRDefault="007A3D5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C548FF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A3D5E" w:rsidSect="005E7EE2">
          <w:footerReference w:type="default" r:id="rId13"/>
          <w:pgSz w:w="11906" w:h="16838" w:code="9"/>
          <w:pgMar w:top="1134" w:right="851" w:bottom="567" w:left="1701" w:header="709" w:footer="709" w:gutter="0"/>
          <w:cols w:space="720"/>
          <w:titlePg/>
          <w:docGrid w:linePitch="360"/>
        </w:sectPr>
      </w:pPr>
    </w:p>
    <w:p w14:paraId="4E8E5193" w14:textId="77777777" w:rsidR="007A3D5E" w:rsidRDefault="000E47FD">
      <w:pPr>
        <w:numPr>
          <w:ilvl w:val="2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14:paraId="44DC66D1" w14:textId="77777777" w:rsidR="007A3D5E" w:rsidRDefault="007A3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6147C6" w14:textId="77777777" w:rsidR="007A3D5E" w:rsidRDefault="000E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</w:p>
    <w:p w14:paraId="6D0B6DB0" w14:textId="77777777" w:rsidR="007A3D5E" w:rsidRDefault="000E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14:paraId="6A7BF551" w14:textId="77777777" w:rsidR="007A3D5E" w:rsidRDefault="000E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метапредметных результатов; </w:t>
      </w:r>
    </w:p>
    <w:p w14:paraId="307F1259" w14:textId="77777777" w:rsidR="007A3D5E" w:rsidRDefault="000E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предметных результатов; </w:t>
      </w:r>
    </w:p>
    <w:p w14:paraId="15EFA5B8" w14:textId="77777777" w:rsidR="007A3D5E" w:rsidRDefault="000E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общих 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петенций; </w:t>
      </w:r>
    </w:p>
    <w:p w14:paraId="25B53EF7" w14:textId="77777777" w:rsidR="007A3D5E" w:rsidRDefault="000E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14:paraId="353D4945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 w:rsidR="007A3D5E" w14:paraId="39DE4648" w14:textId="77777777">
        <w:trPr>
          <w:trHeight w:val="798"/>
          <w:jc w:val="center"/>
        </w:trPr>
        <w:tc>
          <w:tcPr>
            <w:tcW w:w="3188" w:type="dxa"/>
            <w:vMerge w:val="restart"/>
            <w:shd w:val="clear" w:color="auto" w:fill="auto"/>
          </w:tcPr>
          <w:p w14:paraId="0B30B71C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Toc118236608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1818" w:type="dxa"/>
            <w:gridSpan w:val="3"/>
            <w:shd w:val="clear" w:color="auto" w:fill="auto"/>
          </w:tcPr>
          <w:p w14:paraId="66ED54E2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7A3D5E" w14:paraId="6C9F4818" w14:textId="77777777">
        <w:trPr>
          <w:trHeight w:val="157"/>
          <w:jc w:val="center"/>
        </w:trPr>
        <w:tc>
          <w:tcPr>
            <w:tcW w:w="3188" w:type="dxa"/>
            <w:vMerge/>
            <w:shd w:val="clear" w:color="auto" w:fill="auto"/>
          </w:tcPr>
          <w:p w14:paraId="1F3B0C61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</w:tcPr>
          <w:p w14:paraId="37569F02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582" w:type="dxa"/>
            <w:shd w:val="clear" w:color="auto" w:fill="auto"/>
          </w:tcPr>
          <w:p w14:paraId="111EEB4B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</w:t>
            </w:r>
          </w:p>
          <w:p w14:paraId="6A354E5F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</w:p>
        </w:tc>
        <w:tc>
          <w:tcPr>
            <w:tcW w:w="4163" w:type="dxa"/>
            <w:shd w:val="clear" w:color="auto" w:fill="auto"/>
          </w:tcPr>
          <w:p w14:paraId="1A0C8036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7A3D5E" w14:paraId="5DF19833" w14:textId="77777777">
        <w:trPr>
          <w:trHeight w:val="398"/>
          <w:jc w:val="center"/>
        </w:trPr>
        <w:tc>
          <w:tcPr>
            <w:tcW w:w="3188" w:type="dxa"/>
            <w:shd w:val="clear" w:color="auto" w:fill="auto"/>
          </w:tcPr>
          <w:p w14:paraId="359DAE91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01. </w:t>
            </w:r>
            <w:r>
              <w:rPr>
                <w:rFonts w:ascii="Times New Roman" w:eastAsia="Calibri" w:hAnsi="Times New Roman" w:cs="Times New Roman"/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Calibri" w:hAnsi="Times New Roman" w:cs="Times New Roman"/>
                <w:iCs/>
              </w:rPr>
              <w:br/>
              <w:t>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73" w:type="dxa"/>
            <w:shd w:val="clear" w:color="auto" w:fill="auto"/>
          </w:tcPr>
          <w:p w14:paraId="7D3EAF3D" w14:textId="77777777" w:rsidR="007A3D5E" w:rsidRDefault="000E47FD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14:paraId="68D5AAB3" w14:textId="77777777" w:rsidR="007A3D5E" w:rsidRDefault="000E47FD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трудолюбие;</w:t>
            </w:r>
          </w:p>
          <w:p w14:paraId="68027276" w14:textId="77777777" w:rsidR="007A3D5E" w:rsidRDefault="000E47FD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активной социально направленной деятельности, способность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инициировать, планировать и самостоятельно выполнять такую деятельность;</w:t>
            </w:r>
          </w:p>
          <w:p w14:paraId="40EE061D" w14:textId="77777777" w:rsidR="007A3D5E" w:rsidRDefault="000E47FD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совер-шать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осознанный выбор будущей профессии и реализовывать собственные жизненные планы; мотива-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эффективному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труду и постоянному профессиональному росту, к учету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предстоящем выборе сферы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14:paraId="066D59EF" w14:textId="77777777" w:rsidR="007A3D5E" w:rsidRDefault="000E47FD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и способность к образованию и самообразованию на протяжении жизни.</w:t>
            </w:r>
          </w:p>
          <w:p w14:paraId="2C1FDFAC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14:paraId="5DD485A6" w14:textId="77777777" w:rsidR="007A3D5E" w:rsidRDefault="000E47FD">
            <w:pPr>
              <w:numPr>
                <w:ilvl w:val="0"/>
                <w:numId w:val="27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твиями</w:t>
            </w:r>
          </w:p>
          <w:p w14:paraId="3D182C0A" w14:textId="77777777" w:rsidR="007A3D5E" w:rsidRDefault="000E47FD">
            <w:p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логические действия:</w:t>
            </w:r>
          </w:p>
          <w:p w14:paraId="635E4356" w14:textId="77777777" w:rsidR="007A3D5E" w:rsidRDefault="000E47FD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формули-ровать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актуализировать социальную проблему, рас-сматривать ее всесторонне;</w:t>
            </w:r>
          </w:p>
          <w:p w14:paraId="324A33ED" w14:textId="77777777" w:rsidR="007A3D5E" w:rsidRDefault="000E47FD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 или основания для сравнения, классификации и обобщения социальных объектов, явлений и процессов;</w:t>
            </w:r>
          </w:p>
          <w:p w14:paraId="63B6E456" w14:textId="77777777" w:rsidR="007A3D5E" w:rsidRDefault="000E47FD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цели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задавать параметры и критерии их достижения;</w:t>
            </w:r>
          </w:p>
          <w:p w14:paraId="7A629DE4" w14:textId="77777777" w:rsidR="007A3D5E" w:rsidRDefault="000E47FD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противоречия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рассматри-ваемых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оциальных явлениях и процессах;</w:t>
            </w:r>
          </w:p>
          <w:p w14:paraId="34502E30" w14:textId="77777777" w:rsidR="007A3D5E" w:rsidRDefault="000E47FD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14:paraId="0308B2BF" w14:textId="77777777" w:rsidR="007A3D5E" w:rsidRDefault="000E47FD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взаимодействия;</w:t>
            </w:r>
          </w:p>
          <w:p w14:paraId="7FBDEB8D" w14:textId="77777777" w:rsidR="007A3D5E" w:rsidRDefault="000E47FD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14:paraId="340279D6" w14:textId="77777777" w:rsidR="007A3D5E" w:rsidRDefault="007A3D5E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5E08C9A7" w14:textId="77777777" w:rsidR="007A3D5E" w:rsidRDefault="000E47FD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14:paraId="122CED61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разреше-ния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проблем;</w:t>
            </w:r>
          </w:p>
          <w:p w14:paraId="609B5051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примене-нию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различных методов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соци-ального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познания;</w:t>
            </w:r>
          </w:p>
          <w:p w14:paraId="41652877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преобразо-ванию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применению в раз-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личных учебных ситуациях, в том числе при создании учебных и социальных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проек-тов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0CE2C6E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поня-тия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методы социальных наук;</w:t>
            </w:r>
          </w:p>
          <w:p w14:paraId="608B5193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образовательной деятельности и жизненных ситуациях;</w:t>
            </w:r>
          </w:p>
          <w:p w14:paraId="5BC55788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причинно-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-венные связи социальных явлений и процессов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актуа-лизировать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познавательную задачу, выдвигать гипотезу ее решения, находить аргументы для доказательства своих утверждений, 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авать пара-метры и критерии решения;</w:t>
            </w:r>
          </w:p>
          <w:p w14:paraId="3CBBE229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прогнозиро-вать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изменение в новых условиях;</w:t>
            </w:r>
          </w:p>
          <w:p w14:paraId="0EE00C00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ситуа-циям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возникающим в процессе познания социальных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бъектов, в социальных отношениях;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оце-нивать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приобретенный опыт;</w:t>
            </w:r>
          </w:p>
          <w:p w14:paraId="44390BF4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переносить знания об общественных объектах,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явле-ниях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процессах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тельную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жизнедеятельности;</w:t>
            </w:r>
          </w:p>
          <w:p w14:paraId="5B8C7312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облас-тей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62754CD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под-ходы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решения;</w:t>
            </w:r>
          </w:p>
          <w:p w14:paraId="1DED1F75" w14:textId="77777777" w:rsidR="007A3D5E" w:rsidRDefault="000E47FD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проблемы и задачи, допускающие альтернативные решения.</w:t>
            </w:r>
          </w:p>
          <w:p w14:paraId="2CDC7CF5" w14:textId="77777777" w:rsidR="007A3D5E" w:rsidRDefault="007A3D5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tcBorders>
              <w:bottom w:val="single" w:sz="4" w:space="0" w:color="auto"/>
            </w:tcBorders>
            <w:shd w:val="clear" w:color="auto" w:fill="auto"/>
          </w:tcPr>
          <w:p w14:paraId="21B2985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Числа и вычисления:</w:t>
            </w:r>
          </w:p>
          <w:p w14:paraId="5B8B63E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рациональное число, бесконечная</w:t>
            </w:r>
          </w:p>
          <w:p w14:paraId="0D84590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периодическая дробь, проценты,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иррациональное число, множества рациональных и действительных чисел, модуль действительного числа;</w:t>
            </w:r>
          </w:p>
          <w:p w14:paraId="29583FA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дроби и проценты для решения прикладных задач из различных отраслей знаний и реальной жизни; применять приближённые вычисления, правила округления,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прикидку и оценку результата вычислений; 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 свободно оперировать понятием: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арифмети-ч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корень натуральной  степени;</w:t>
            </w:r>
            <w:proofErr w:type="gramEnd"/>
          </w:p>
          <w:p w14:paraId="398EC8E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понятием: степень с рациональным показателем;</w:t>
            </w:r>
          </w:p>
          <w:p w14:paraId="35BE1A9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логарифм числа, десятичные и натуральные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логарифмы; свободно оперировать понятиями: синус, косинус, тангенс, котангенс чис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лового аргумента; оперировать понятиями: арксинус, арккосинус и арктангенс числового</w:t>
            </w:r>
          </w:p>
          <w:p w14:paraId="590ED01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аргумента.</w:t>
            </w:r>
          </w:p>
          <w:p w14:paraId="28512BB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Уравнения и неравенства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4D07CC6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тождество, уравнение, неравенство, равносильные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уравнения-следствия, равносильные неравенс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тва;</w:t>
            </w:r>
          </w:p>
          <w:p w14:paraId="3F393D9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различные методы решения рациональных и дробно-рациональных</w:t>
            </w:r>
          </w:p>
          <w:p w14:paraId="11FDCB1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уравнений, применять метод интервалов для решения неравенств; свободно оперировать понятиями: многочлен от одной переменной,</w:t>
            </w:r>
          </w:p>
          <w:p w14:paraId="5063F78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многочлен с целыми коэффициентами, корни многочлена,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деление многочлена на многочлен с остатком, теорему Безу и теорему Виета для решения задач;</w:t>
            </w:r>
          </w:p>
          <w:p w14:paraId="261C0AA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</w:t>
            </w:r>
          </w:p>
          <w:p w14:paraId="1CD07D6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помощью матриц и определителей,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интер-претировать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олученный результат;</w:t>
            </w:r>
          </w:p>
          <w:p w14:paraId="0566E99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свойства действий с корнями для преобразования выражений;</w:t>
            </w:r>
          </w:p>
          <w:p w14:paraId="581C79F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преобразования числовых выражений, содержащих степени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рацио-нальным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показателем;</w:t>
            </w:r>
          </w:p>
          <w:p w14:paraId="5780857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свойства логарифмов для преобразования логарифмических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аже-ний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свободно оперировать понятиями: иррациональные, показательные и лога-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рифмические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уравнения, находить их решения с помощью равносильных</w:t>
            </w:r>
          </w:p>
          <w:p w14:paraId="788E47E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переходов или осуществляя проверку корней;</w:t>
            </w:r>
          </w:p>
          <w:p w14:paraId="05686E6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применять основные тригонометрические формулы для преобразования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ономет-рических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выражений; свободно оперировать понятием: тригонометрическое уравнение, применять необходимые формулы для решения основных типов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тригономет-рических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уравнений; моделировать реальные ситуации на языке алгебры, составлять выражения, уравнения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неравенства по условию задачи, исследовать построенные модели с использованием аппарата алгебры</w:t>
            </w:r>
          </w:p>
          <w:p w14:paraId="12608CB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Функции и графики:</w:t>
            </w:r>
          </w:p>
          <w:p w14:paraId="1D03D2E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функция, способы задания функции, взаимно обратные функции, композиция функций, график функции, выполнять э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лементарные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преоб-разования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графиков функций; свободно оперировать понятиями: область определения и множество значений функции, нули функции, промежутки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36BFA4A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чётные и нечётные функции, периодические функции,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межутки монотонности функции, максимумы и минимумы функции,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наиболь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-шее и наименьшее значение функции на промежутке; свободно оперировать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поняти-ями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степенная функция с натуральным и целым показателем, график степенной функции с натуральным и целым показа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телем, график корня n-ой степени как функции обратной степени с натуральным</w:t>
            </w:r>
            <w:proofErr w:type="gramEnd"/>
          </w:p>
          <w:p w14:paraId="711BF98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показателем; оперировать понятиями: линейная, квадратичная и дробно-линейная функции, выполнять элементарное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исследо-вание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построение их графиков;</w:t>
            </w:r>
          </w:p>
          <w:p w14:paraId="5941651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показа-тельная 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функции, их свойства и графики, использовать их графики для решения уравнений;</w:t>
            </w:r>
          </w:p>
          <w:p w14:paraId="3CD13A7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тригонометрическая окружность,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тригонометрических функций числового аргумента; использовать график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функций для исследования процессов и зависимостей</w:t>
            </w:r>
          </w:p>
          <w:p w14:paraId="41BBD54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решении задач из других учебных предметов и реальной жизни,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выражатьформулами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зависимости между величинами;</w:t>
            </w:r>
          </w:p>
        </w:tc>
      </w:tr>
      <w:tr w:rsidR="007A3D5E" w14:paraId="1E0B77F5" w14:textId="77777777">
        <w:trPr>
          <w:trHeight w:val="375"/>
          <w:jc w:val="center"/>
        </w:trPr>
        <w:tc>
          <w:tcPr>
            <w:tcW w:w="3188" w:type="dxa"/>
            <w:shd w:val="clear" w:color="auto" w:fill="auto"/>
          </w:tcPr>
          <w:p w14:paraId="1868B818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</w:t>
            </w:r>
          </w:p>
          <w:p w14:paraId="046B22DA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Организовывать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собствен-ную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деятельность, исходя из цели и способов ее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дости-жения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, определенных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руко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-водителем.</w:t>
            </w:r>
          </w:p>
        </w:tc>
        <w:tc>
          <w:tcPr>
            <w:tcW w:w="4073" w:type="dxa"/>
            <w:shd w:val="clear" w:color="auto" w:fill="auto"/>
          </w:tcPr>
          <w:p w14:paraId="1D24A62B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 w:val="restart"/>
            <w:shd w:val="clear" w:color="auto" w:fill="auto"/>
          </w:tcPr>
          <w:p w14:paraId="2207701A" w14:textId="77777777" w:rsidR="007A3D5E" w:rsidRDefault="000E47FD">
            <w:pPr>
              <w:numPr>
                <w:ilvl w:val="0"/>
                <w:numId w:val="33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</w:t>
            </w:r>
          </w:p>
          <w:p w14:paraId="12645CEE" w14:textId="77777777" w:rsidR="007A3D5E" w:rsidRDefault="000E47FD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14:paraId="2F4DD4E1" w14:textId="77777777" w:rsidR="007A3D5E" w:rsidRDefault="000E47FD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жизненных ситуациях;</w:t>
            </w:r>
          </w:p>
          <w:p w14:paraId="57EC7AFA" w14:textId="77777777" w:rsidR="007A3D5E" w:rsidRDefault="000E47FD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2636AE5A" w14:textId="77777777" w:rsidR="007A3D5E" w:rsidRDefault="000E47FD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14:paraId="1ACB6AE5" w14:textId="77777777" w:rsidR="007A3D5E" w:rsidRDefault="000E47FD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предмета на основе личных предпочтений;</w:t>
            </w:r>
          </w:p>
          <w:p w14:paraId="08D08F83" w14:textId="77777777" w:rsidR="007A3D5E" w:rsidRDefault="000E47FD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14:paraId="441E5088" w14:textId="77777777" w:rsidR="007A3D5E" w:rsidRDefault="000E47FD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14:paraId="5A04573C" w14:textId="77777777" w:rsidR="007A3D5E" w:rsidRDefault="000E47FD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14:paraId="73936CDD" w14:textId="77777777" w:rsidR="007A3D5E" w:rsidRDefault="000E47FD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14:paraId="79C452D7" w14:textId="77777777" w:rsidR="007A3D5E" w:rsidRDefault="000E47FD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лям;</w:t>
            </w:r>
          </w:p>
          <w:p w14:paraId="7BAB0C58" w14:textId="77777777" w:rsidR="007A3D5E" w:rsidRDefault="000E47FD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14:paraId="6C05911D" w14:textId="77777777" w:rsidR="007A3D5E" w:rsidRDefault="000E47FD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оценивать риски и своевременно принимат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решения по их снижению;</w:t>
            </w:r>
          </w:p>
          <w:p w14:paraId="2C9CFD32" w14:textId="77777777" w:rsidR="007A3D5E" w:rsidRDefault="000E47FD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аргументы других при анализе результатов деятельности.</w:t>
            </w:r>
          </w:p>
          <w:p w14:paraId="1DAA4427" w14:textId="77777777" w:rsidR="007A3D5E" w:rsidRDefault="000E47FD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14:paraId="28054F9B" w14:textId="77777777" w:rsidR="007A3D5E" w:rsidRDefault="000E47FD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14:paraId="6ECBB310" w14:textId="77777777" w:rsidR="007A3D5E" w:rsidRDefault="000E47FD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14:paraId="17A17123" w14:textId="77777777" w:rsidR="007A3D5E" w:rsidRDefault="000E47FD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признавать свое право и право других на ошибки;</w:t>
            </w:r>
          </w:p>
          <w:p w14:paraId="277E1D2A" w14:textId="77777777" w:rsidR="007A3D5E" w:rsidRDefault="000E47FD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способность понимать мир с позиции другого человека.</w:t>
            </w:r>
          </w:p>
          <w:p w14:paraId="2C3198BE" w14:textId="77777777" w:rsidR="007A3D5E" w:rsidRDefault="007A3D5E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 w:val="restart"/>
            <w:tcBorders>
              <w:bottom w:val="none" w:sz="4" w:space="0" w:color="000000"/>
            </w:tcBorders>
            <w:shd w:val="clear" w:color="auto" w:fill="auto"/>
          </w:tcPr>
          <w:p w14:paraId="05BD8B9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Начала математического анализа</w:t>
            </w:r>
          </w:p>
          <w:p w14:paraId="53A1D0AA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арифметическая и геометрическая</w:t>
            </w:r>
          </w:p>
          <w:p w14:paraId="01CEE04E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прогрессия, бесконечно убывающая геометрическая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прогрессия, линейный и</w:t>
            </w:r>
          </w:p>
          <w:p w14:paraId="787FBBF1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экспоненциальный рост, формула сложных процентов, иметь преставление</w:t>
            </w:r>
          </w:p>
          <w:p w14:paraId="575A01D1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спользовать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прогрессии для решения реальных задач прикладного</w:t>
            </w:r>
          </w:p>
          <w:p w14:paraId="330483AC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понятиями: последовательность, способы задания</w:t>
            </w:r>
          </w:p>
          <w:p w14:paraId="4F3C21AB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льностей, монотонные и ограниченные последовательности, понимать</w:t>
            </w:r>
          </w:p>
          <w:p w14:paraId="50E48233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зарождения математического анализа как анализа бесконечно малых;</w:t>
            </w:r>
          </w:p>
          <w:p w14:paraId="6963B9A3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непрерывные функции, точки разрыва</w:t>
            </w:r>
          </w:p>
          <w:p w14:paraId="31D59D9F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графика функции, асимптоты графика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понятием: функция, непрерывная на отрезке,</w:t>
            </w:r>
          </w:p>
          <w:p w14:paraId="6B0CBCD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свойства непрерывных функций для решения задач; свободно оперировать понятиями: первая и вторая производные функции, касательная к графику функции;</w:t>
            </w:r>
          </w:p>
          <w:p w14:paraId="62B498E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вычислять производные суммы,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произведения,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частного и композиции двух</w:t>
            </w:r>
          </w:p>
          <w:p w14:paraId="4559F2CA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функций, знать производные элементарных функций; использовать геометрический и физический смысл производной для решения</w:t>
            </w:r>
          </w:p>
          <w:p w14:paraId="26C3FD4F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задач.</w:t>
            </w:r>
          </w:p>
          <w:p w14:paraId="47D995F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Множества и логика:</w:t>
            </w:r>
          </w:p>
          <w:p w14:paraId="015A1B0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множество, операции над множествами;</w:t>
            </w:r>
          </w:p>
          <w:p w14:paraId="78CB217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теоретико-множественный аппарат для описания реальных</w:t>
            </w:r>
          </w:p>
          <w:p w14:paraId="23D0019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процессов и явлений, при решении задач из других учебных предметов;</w:t>
            </w:r>
          </w:p>
          <w:p w14:paraId="7DD8D83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определение, теорема, уравнение-</w:t>
            </w:r>
          </w:p>
          <w:p w14:paraId="02EA9257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следствие, свойство математического объекта, доказательство, равноси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льные</w:t>
            </w:r>
          </w:p>
          <w:p w14:paraId="7BFCD27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неравенства.</w:t>
            </w:r>
          </w:p>
          <w:p w14:paraId="2D232EA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и вычисления:</w:t>
            </w:r>
          </w:p>
          <w:p w14:paraId="39C153D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натуральное и целое число, множества</w:t>
            </w:r>
          </w:p>
          <w:p w14:paraId="48B97E0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натуральных и целых чисел, использовать признаки делимости целых чисел, НОД</w:t>
            </w:r>
          </w:p>
          <w:p w14:paraId="0F23904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НОК натуральных чисел для решения задач, применять алгорит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Евклида;</w:t>
            </w:r>
          </w:p>
          <w:p w14:paraId="6261E7AD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понятием остатка по модулю, записывать натуральные</w:t>
            </w:r>
          </w:p>
          <w:p w14:paraId="6101BE6C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в различных позиционных системах счисления;</w:t>
            </w:r>
          </w:p>
          <w:p w14:paraId="1AF328A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комплексное число и множество</w:t>
            </w:r>
          </w:p>
          <w:p w14:paraId="7D6A517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комплексных чисел, представлять комплексные числа в алгебраич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еской и</w:t>
            </w:r>
          </w:p>
          <w:p w14:paraId="72C4768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тригонометрической форме, выполнять арифметические операции с ними и</w:t>
            </w:r>
          </w:p>
          <w:p w14:paraId="76033443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изображать на координатной плоскости.</w:t>
            </w:r>
          </w:p>
          <w:p w14:paraId="73F8E2DA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неравенства:</w:t>
            </w:r>
          </w:p>
          <w:p w14:paraId="2E23B06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иррациональные, показательные и</w:t>
            </w:r>
          </w:p>
          <w:p w14:paraId="2A33D00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логарифмические неравенства, находить их решения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помощью равносильных</w:t>
            </w:r>
          </w:p>
          <w:p w14:paraId="20BFE67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переходов;</w:t>
            </w:r>
          </w:p>
          <w:p w14:paraId="7CF877B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отбор корней при решении тригонометрического уравнения;</w:t>
            </w:r>
          </w:p>
          <w:p w14:paraId="631541DA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понятием тригонометрическое неравенство, применять</w:t>
            </w:r>
          </w:p>
          <w:p w14:paraId="418C460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необходимые формулы для решения основных типов тригонометрических</w:t>
            </w:r>
          </w:p>
          <w:p w14:paraId="3D6646D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неравенств;</w:t>
            </w:r>
          </w:p>
          <w:p w14:paraId="17B9767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оперировать понятиями: система и совокупность уравнений и</w:t>
            </w:r>
          </w:p>
          <w:p w14:paraId="41024F1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неравенств, равносильные системы и системы-следствия, находить решения</w:t>
            </w:r>
          </w:p>
          <w:p w14:paraId="10A1882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и совокупностей рациональных, иррациональных, показательных и</w:t>
            </w:r>
          </w:p>
          <w:p w14:paraId="1FF1866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логарифмических уравнений и неравенств;</w:t>
            </w:r>
          </w:p>
          <w:p w14:paraId="0FBEF54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рациона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льные, иррациональные, показательные, логарифмические и</w:t>
            </w:r>
          </w:p>
          <w:p w14:paraId="2BD3FA3C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тригонометрические уравнения и неравенства, содержащие модули и параметры;</w:t>
            </w:r>
          </w:p>
          <w:p w14:paraId="7E33A30A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графические методы для решения уравнений и неравенств, а также</w:t>
            </w:r>
          </w:p>
          <w:p w14:paraId="1E02AF45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 с параметрами;</w:t>
            </w:r>
          </w:p>
          <w:p w14:paraId="680AAEA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языке алгебры, составлять выражения,</w:t>
            </w:r>
          </w:p>
          <w:p w14:paraId="7CDA11A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уравнения, неравенства и их системы по условию задачи, исследовать построенные</w:t>
            </w:r>
          </w:p>
          <w:p w14:paraId="54E52D15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 с использованием аппарата алгебры, интерпретировать полученный</w:t>
            </w:r>
          </w:p>
          <w:p w14:paraId="76FF559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результат.</w:t>
            </w:r>
          </w:p>
          <w:p w14:paraId="3C848A2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и графики:</w:t>
            </w:r>
          </w:p>
          <w:p w14:paraId="43B5E33F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</w:t>
            </w:r>
          </w:p>
          <w:p w14:paraId="33DBCE3D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графики</w:t>
            </w:r>
          </w:p>
          <w:p w14:paraId="1283D8A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композиции</w:t>
            </w:r>
          </w:p>
          <w:p w14:paraId="671B0DA7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Эффективно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взаимодействовать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работать в коллективе и команде функций</w:t>
            </w:r>
          </w:p>
          <w:p w14:paraId="13E7A619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  <w:p w14:paraId="38DBCC2C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помощью</w:t>
            </w:r>
          </w:p>
          <w:p w14:paraId="63348B93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элементарного</w:t>
            </w:r>
          </w:p>
          <w:p w14:paraId="71DB6D3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исследования и свойств композиции двух функций;</w:t>
            </w:r>
          </w:p>
          <w:p w14:paraId="09F945D3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геометрические образы уравнений и неравенств на координатной</w:t>
            </w:r>
          </w:p>
          <w:p w14:paraId="3AF872B7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плоскости;</w:t>
            </w:r>
          </w:p>
          <w:p w14:paraId="68559FC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графики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тригонометрических функций;</w:t>
            </w:r>
          </w:p>
          <w:p w14:paraId="37DEC80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функции для моделирования и исследования реальных процессов.</w:t>
            </w:r>
          </w:p>
          <w:p w14:paraId="78AD1D6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 математического анализа:</w:t>
            </w:r>
          </w:p>
          <w:p w14:paraId="244E806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производную для исследования функции на монотонность и</w:t>
            </w:r>
          </w:p>
          <w:p w14:paraId="72A0532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экстремумы;</w:t>
            </w:r>
          </w:p>
          <w:p w14:paraId="0BA3867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наибольшее и наименьшее значения фун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кции непрерывной</w:t>
            </w:r>
          </w:p>
          <w:p w14:paraId="1B6A6829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отрезке;</w:t>
            </w:r>
          </w:p>
          <w:p w14:paraId="5C2ABA1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14:paraId="6E3121D3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производную</w:t>
            </w:r>
          </w:p>
          <w:p w14:paraId="6DEB7AF5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</w:p>
          <w:p w14:paraId="7DD90B0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нахождения</w:t>
            </w:r>
          </w:p>
          <w:p w14:paraId="0A8804E7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наилучшего</w:t>
            </w:r>
          </w:p>
          <w:p w14:paraId="1F30B5D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решения</w:t>
            </w:r>
          </w:p>
          <w:p w14:paraId="2ABBA04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прикладных, в том числе социально-экономических, задачах, для определения</w:t>
            </w:r>
          </w:p>
          <w:p w14:paraId="7B0010EA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скорости и ускорения процесса, заданного формулой или графиком;</w:t>
            </w:r>
          </w:p>
          <w:p w14:paraId="4C95D46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ми: первообразная, определённый интеграл,</w:t>
            </w:r>
          </w:p>
          <w:p w14:paraId="2B021C6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первообразные элементарных функций и вычислять интеграл по формуле</w:t>
            </w:r>
          </w:p>
          <w:p w14:paraId="0B0882F9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Ньютона–Лейбница;</w:t>
            </w:r>
          </w:p>
          <w:p w14:paraId="60953EF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 с помощью интеграла;</w:t>
            </w:r>
          </w:p>
          <w:p w14:paraId="589E09AF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представление о математическом моделировании на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римере</w:t>
            </w:r>
          </w:p>
          <w:p w14:paraId="41E66AFF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дифференциальных уравнений;</w:t>
            </w:r>
          </w:p>
          <w:p w14:paraId="3FA38C1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прикладные задачи, в том числе социально-экономического и</w:t>
            </w:r>
          </w:p>
          <w:p w14:paraId="0042CEFD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 характера, средствами математического анализ</w:t>
            </w:r>
          </w:p>
        </w:tc>
      </w:tr>
      <w:tr w:rsidR="007A3D5E" w14:paraId="51A1B97A" w14:textId="77777777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14:paraId="3905C6C0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03. </w:t>
            </w:r>
          </w:p>
          <w:p w14:paraId="2DA68653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Планировать </w:t>
            </w:r>
            <w:r>
              <w:rPr>
                <w:rFonts w:ascii="Times New Roman" w:eastAsia="Calibri" w:hAnsi="Times New Roman" w:cs="Times New Roman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и личностное развитие, предпринимательскую деятельность </w:t>
            </w:r>
            <w:r>
              <w:rPr>
                <w:rFonts w:ascii="Times New Roman" w:eastAsia="Calibri" w:hAnsi="Times New Roman" w:cs="Times New Roman"/>
              </w:rPr>
              <w:br/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eastAsia="Calibri" w:hAnsi="Times New Roman" w:cs="Times New Roman"/>
              </w:rPr>
              <w:br/>
              <w:t>в различных жизненных ситуациях</w:t>
            </w:r>
          </w:p>
          <w:p w14:paraId="687BD812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721D1409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09693E1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BB40D43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156D73BF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22FE26E7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</w:tcPr>
          <w:p w14:paraId="0B272E75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shd w:val="clear" w:color="auto" w:fill="auto"/>
          </w:tcPr>
          <w:p w14:paraId="792DFD5E" w14:textId="77777777" w:rsidR="007A3D5E" w:rsidRDefault="007A3D5E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/>
            <w:tcBorders>
              <w:bottom w:val="none" w:sz="4" w:space="0" w:color="000000"/>
            </w:tcBorders>
            <w:shd w:val="clear" w:color="auto" w:fill="auto"/>
          </w:tcPr>
          <w:p w14:paraId="745DE832" w14:textId="77777777" w:rsidR="007A3D5E" w:rsidRDefault="007A3D5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D5E" w14:paraId="3C047F41" w14:textId="77777777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14:paraId="44556C24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  <w:p w14:paraId="1C226D5C" w14:textId="77777777" w:rsidR="007A3D5E" w:rsidRDefault="007A3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</w:tcPr>
          <w:p w14:paraId="6FCA1273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14:paraId="3632B02D" w14:textId="77777777" w:rsidR="007A3D5E" w:rsidRDefault="000E47FD">
            <w:pPr>
              <w:numPr>
                <w:ilvl w:val="0"/>
                <w:numId w:val="30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универсальными коммуникативными действиями</w:t>
            </w:r>
          </w:p>
          <w:p w14:paraId="519D857D" w14:textId="77777777" w:rsidR="007A3D5E" w:rsidRDefault="000E47FD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14:paraId="2316EFC4" w14:textId="77777777" w:rsidR="007A3D5E" w:rsidRDefault="000E47FD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14:paraId="41F9067F" w14:textId="77777777" w:rsidR="007A3D5E" w:rsidRDefault="000E47FD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невербальные средства обще-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понимать значение социальных знаков,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рас-познавать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предпосылки конфликтных ситуаций и смягчать конфликты;</w:t>
            </w:r>
          </w:p>
          <w:p w14:paraId="097B1D3E" w14:textId="77777777" w:rsidR="007A3D5E" w:rsidRDefault="000E47FD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спосо-бами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-действия; аргументированно вести диалог, уметь смягчать конфликтные ситуации;</w:t>
            </w:r>
          </w:p>
          <w:p w14:paraId="531D849A" w14:textId="77777777" w:rsidR="007A3D5E" w:rsidRDefault="000E47FD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14:paraId="2E74E0D0" w14:textId="77777777" w:rsidR="007A3D5E" w:rsidRDefault="000E47FD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14:paraId="54E14F5F" w14:textId="77777777" w:rsidR="007A3D5E" w:rsidRDefault="000E47FD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преимущества командной и индивидуальной работы;</w:t>
            </w:r>
          </w:p>
          <w:p w14:paraId="62AED81C" w14:textId="77777777" w:rsidR="007A3D5E" w:rsidRDefault="000E47FD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совместных действий с учетом общих интересов и возможностей каждого члена коллектива;</w:t>
            </w:r>
          </w:p>
          <w:p w14:paraId="68A599E3" w14:textId="77777777" w:rsidR="007A3D5E" w:rsidRDefault="000E47FD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ию: составлять план действий, распределять роли с учетом мнений участников,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сов-местной работы;</w:t>
            </w:r>
          </w:p>
          <w:p w14:paraId="340D9300" w14:textId="77777777" w:rsidR="007A3D5E" w:rsidRDefault="000E47FD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критериям;</w:t>
            </w:r>
          </w:p>
          <w:p w14:paraId="07CD324F" w14:textId="77777777" w:rsidR="007A3D5E" w:rsidRDefault="000E47FD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исследовательские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социаль-ные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проекты, оценивать идеи с позиции новизны,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ориги-нальности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практической значимости;</w:t>
            </w:r>
          </w:p>
          <w:p w14:paraId="660FA2DD" w14:textId="77777777" w:rsidR="007A3D5E" w:rsidRDefault="000E47FD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00E7F1E6" w14:textId="77777777" w:rsidR="007A3D5E" w:rsidRDefault="007A3D5E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tcBorders>
              <w:top w:val="none" w:sz="4" w:space="0" w:color="000000"/>
            </w:tcBorders>
            <w:shd w:val="clear" w:color="auto" w:fill="auto"/>
          </w:tcPr>
          <w:p w14:paraId="5D37B07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_Toc118236682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bookmarkEnd w:id="2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площади плоских фигур и объёмы тел с помощью интеграла;</w:t>
            </w:r>
          </w:p>
          <w:p w14:paraId="3C7989A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представление о математическом моделировании на примере</w:t>
            </w:r>
          </w:p>
          <w:p w14:paraId="1DA237AA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дифференциальных уравнений;</w:t>
            </w:r>
          </w:p>
          <w:p w14:paraId="733E3B7D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прикладные задачи, в том числе социально-экономического и</w:t>
            </w:r>
          </w:p>
          <w:p w14:paraId="357D163C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 характера, средствам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математического анализа.</w:t>
            </w:r>
          </w:p>
          <w:p w14:paraId="1ACABDF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обучающийся научится: свободно оперировать основными понятиями стереометрии при решении</w:t>
            </w:r>
          </w:p>
          <w:p w14:paraId="6EE648C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 и проведении математических рассуждений; применять аксиомы стереометрии и следствия из них при решении геометрических задач;</w:t>
            </w:r>
          </w:p>
          <w:p w14:paraId="1381EB6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ровать взаимное</w:t>
            </w:r>
          </w:p>
          <w:p w14:paraId="7A30BFC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расположениепрямыхв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пространстве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3B3A550A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плоскостей в пространстве, прямых и плоскостей в пространстве;</w:t>
            </w:r>
          </w:p>
          <w:p w14:paraId="47DD445D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понятиями, связанными с углами в пространстве:</w:t>
            </w:r>
          </w:p>
          <w:p w14:paraId="0E94749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 прямыми в пространстве, между прямой и плоскостью;</w:t>
            </w:r>
          </w:p>
          <w:p w14:paraId="7048647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понятиями, связанными с многогранниками;</w:t>
            </w:r>
          </w:p>
          <w:p w14:paraId="244242B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распознавать основные виды многогранников (призма, пирамида,</w:t>
            </w:r>
          </w:p>
          <w:p w14:paraId="1D06C73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прямоугольный параллелепипед, куб);</w:t>
            </w:r>
          </w:p>
          <w:p w14:paraId="281472AD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классифицировать многогранники, выбирая основания для классификации;</w:t>
            </w:r>
          </w:p>
          <w:p w14:paraId="3380227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связанными с сечением многогранников</w:t>
            </w:r>
          </w:p>
          <w:p w14:paraId="55B67A2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плоскостью;</w:t>
            </w:r>
          </w:p>
          <w:p w14:paraId="547A1FD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параллельное, центральное и ортогональное проектирование фигур</w:t>
            </w:r>
          </w:p>
          <w:p w14:paraId="6C24288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плоскость, выполнять изображения фигур на плоскости; строить сечения многогранников различными</w:t>
            </w:r>
          </w:p>
          <w:p w14:paraId="42330647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методами, выполнять</w:t>
            </w:r>
          </w:p>
          <w:p w14:paraId="3A849FC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(выносные)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лоские чертежи из рисунков простых объёмных фигур: вид сверху,</w:t>
            </w:r>
          </w:p>
          <w:p w14:paraId="0CF30BF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сбоку, снизу; вычислять площади поверхностей многогранников (призма, пирамида), геометрических тел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понятиями: симметрия в пространстве, центр, ось и пл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оскость симметрии, центр, ось и плоскость симметрии фигуры; свободно</w:t>
            </w:r>
          </w:p>
          <w:p w14:paraId="631E8E5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понятиями, соответствующими</w:t>
            </w:r>
          </w:p>
          <w:p w14:paraId="2647A5B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векторам и координатам в пространстве;</w:t>
            </w:r>
          </w:p>
          <w:p w14:paraId="25ADAFA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действия над векторами;</w:t>
            </w:r>
          </w:p>
          <w:p w14:paraId="133886C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задачи на доказательство математических отношений и нахождение</w:t>
            </w:r>
          </w:p>
          <w:p w14:paraId="7A96D2A9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етрических величин, применяя известные методы при  решении</w:t>
            </w:r>
          </w:p>
          <w:p w14:paraId="071C85D9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математических задач повышенного и высокого уровня сложности;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понятиями, связанными с движением в пространстве,</w:t>
            </w:r>
          </w:p>
          <w:p w14:paraId="6C47916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свойства движений;</w:t>
            </w:r>
          </w:p>
          <w:p w14:paraId="10A1DF68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изображения многогранником и 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 вращения при параллельном</w:t>
            </w:r>
          </w:p>
          <w:p w14:paraId="2D045B3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переносе, центральной симметрии, зеркальной симметрии, при повороте вокруг</w:t>
            </w:r>
          </w:p>
          <w:p w14:paraId="1B2D37C9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прямой, преобразования подобия;</w:t>
            </w:r>
          </w:p>
          <w:p w14:paraId="30C1E0D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строить сечения многогранников и тел вращения: сечения цилиндра</w:t>
            </w:r>
          </w:p>
          <w:p w14:paraId="18DAF17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(параллельно и перпендикулярно оси), сечения конуса (пара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ллельное основанию и</w:t>
            </w:r>
          </w:p>
          <w:p w14:paraId="226D606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проходящее через вершину), сечения шара;</w:t>
            </w:r>
          </w:p>
          <w:p w14:paraId="59174B65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методы построения сечений: метод следов, метод внутреннего</w:t>
            </w:r>
          </w:p>
          <w:p w14:paraId="6DB4399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проектирования, метод переноса секущей плоскости;</w:t>
            </w:r>
          </w:p>
          <w:p w14:paraId="3611E57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доказывать геометрические утверждения;</w:t>
            </w:r>
          </w:p>
          <w:p w14:paraId="679BF17F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применять геометрические факты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решения стереометрических задач,</w:t>
            </w:r>
          </w:p>
          <w:p w14:paraId="648C7FFC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предполагающих несколько шагов решения, если условия применения заданы</w:t>
            </w:r>
          </w:p>
          <w:p w14:paraId="7D16C12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явной и неявной форме;</w:t>
            </w:r>
          </w:p>
          <w:p w14:paraId="6CFC2657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задачи на доказательство математических отношений и нахождение</w:t>
            </w:r>
          </w:p>
          <w:p w14:paraId="2057D483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геометрических величин;</w:t>
            </w:r>
          </w:p>
          <w:p w14:paraId="648077A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программные средств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и электронно-коммуникационные системы</w:t>
            </w:r>
          </w:p>
          <w:p w14:paraId="2F7A7E1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решении стереометрических задач;</w:t>
            </w:r>
          </w:p>
          <w:p w14:paraId="0943CB9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практике: сравнивать, анализировать и</w:t>
            </w:r>
          </w:p>
          <w:p w14:paraId="08E713AA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реальные ситуации, применять изученные понятия, теоремы, свойства</w:t>
            </w:r>
          </w:p>
          <w:p w14:paraId="23EA1B2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процессе поиска решения математи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 сформулированной проблемы,</w:t>
            </w:r>
          </w:p>
          <w:p w14:paraId="671F879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реальные ситуации на языке геометрии, исследовать построенные</w:t>
            </w:r>
          </w:p>
          <w:p w14:paraId="3FA0C9ED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 с использованием геометрических понятий и теорем, аппарата алгебры,</w:t>
            </w:r>
          </w:p>
          <w:p w14:paraId="166F536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практические задачи, связанные с нахождением геометрических величи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н;</w:t>
            </w:r>
          </w:p>
          <w:p w14:paraId="47E05DA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представления об основных этапах развития геометрии как составной</w:t>
            </w:r>
          </w:p>
          <w:p w14:paraId="0574CBF3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фундамента развития технологий.</w:t>
            </w:r>
          </w:p>
          <w:p w14:paraId="6CC0D050" w14:textId="77777777" w:rsidR="007A3D5E" w:rsidRDefault="007A3D5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D5E" w14:paraId="557E20E4" w14:textId="77777777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14:paraId="1392B390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культурного контекста;</w:t>
            </w:r>
          </w:p>
          <w:p w14:paraId="7DFF51B5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</w:tcPr>
          <w:p w14:paraId="46EE8803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14:paraId="47E4AD49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</w:tcPr>
          <w:p w14:paraId="2AD8AD53" w14:textId="77777777" w:rsidR="007A3D5E" w:rsidRDefault="007A3D5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3D5E" w14:paraId="35513CFA" w14:textId="77777777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14:paraId="62C0BF91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применять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стандар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-ты антикоррупционного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по-ведения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73" w:type="dxa"/>
            <w:shd w:val="clear" w:color="auto" w:fill="auto"/>
          </w:tcPr>
          <w:p w14:paraId="1781F75E" w14:textId="77777777" w:rsidR="007A3D5E" w:rsidRDefault="000E47FD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Гражданского воспитания:</w:t>
            </w:r>
          </w:p>
          <w:p w14:paraId="6FFB94E2" w14:textId="77777777" w:rsidR="007A3D5E" w:rsidRDefault="000E47FD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218B83BC" w14:textId="77777777" w:rsidR="007A3D5E" w:rsidRDefault="000E47FD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своих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консти-туционных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и обязанностей, уважение закона и правопорядка;</w:t>
            </w:r>
          </w:p>
          <w:p w14:paraId="004990DA" w14:textId="77777777" w:rsidR="007A3D5E" w:rsidRDefault="000E47FD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традиционных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нацио-нальных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общечеловеческих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гума-ни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демократических ценностей; уважение ценностей иных культур, конфессий;</w:t>
            </w:r>
          </w:p>
          <w:p w14:paraId="2146AE99" w14:textId="77777777" w:rsidR="007A3D5E" w:rsidRDefault="000E47FD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противостоять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идеоло-гии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FA4EE4A" w14:textId="77777777" w:rsidR="007A3D5E" w:rsidRDefault="000E47FD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вести совмес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14:paraId="6556526A" w14:textId="77777777" w:rsidR="007A3D5E" w:rsidRDefault="000E47FD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назначением;</w:t>
            </w:r>
          </w:p>
          <w:p w14:paraId="3BA49BED" w14:textId="77777777" w:rsidR="007A3D5E" w:rsidRDefault="000E47FD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гуманитарной и волонтерской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деятельности.</w:t>
            </w:r>
          </w:p>
          <w:p w14:paraId="34FEB0C2" w14:textId="77777777" w:rsidR="007A3D5E" w:rsidRDefault="007A3D5E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CFDE44" w14:textId="77777777" w:rsidR="007A3D5E" w:rsidRDefault="000E47FD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Патриотического воспитания:</w:t>
            </w:r>
          </w:p>
          <w:p w14:paraId="268E9DBD" w14:textId="77777777" w:rsidR="007A3D5E" w:rsidRDefault="000E47FD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огонационального народа России;</w:t>
            </w:r>
          </w:p>
          <w:p w14:paraId="484616A1" w14:textId="77777777" w:rsidR="007A3D5E" w:rsidRDefault="000E47FD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14:paraId="43DEF674" w14:textId="77777777" w:rsidR="007A3D5E" w:rsidRDefault="000E47FD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идейная убежденность, готовность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служению Отечеству и его защите, ответственность за его судьбу.</w:t>
            </w:r>
          </w:p>
          <w:p w14:paraId="5BA1A36B" w14:textId="77777777" w:rsidR="007A3D5E" w:rsidRDefault="000E47FD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Духовно-нравственного воспитания:</w:t>
            </w:r>
          </w:p>
          <w:p w14:paraId="6307338F" w14:textId="77777777" w:rsidR="007A3D5E" w:rsidRDefault="000E47FD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духовных ценностей российского народа;</w:t>
            </w:r>
          </w:p>
          <w:p w14:paraId="2651E02C" w14:textId="77777777" w:rsidR="007A3D5E" w:rsidRDefault="000E47FD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нравственного сознания, этического поведения;</w:t>
            </w:r>
          </w:p>
          <w:p w14:paraId="2E11CF0D" w14:textId="77777777" w:rsidR="007A3D5E" w:rsidRDefault="000E47FD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оценивать ситуацию и принимать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осознанные решения, ориентируясь на морально-нрав-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нормы и ценности;</w:t>
            </w:r>
          </w:p>
          <w:p w14:paraId="7C41021B" w14:textId="77777777" w:rsidR="007A3D5E" w:rsidRDefault="000E47FD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 устойчивого будущего;</w:t>
            </w:r>
          </w:p>
          <w:p w14:paraId="64FAC496" w14:textId="77777777" w:rsidR="007A3D5E" w:rsidRDefault="000E47FD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ответственное отношение к своим родителям, созданию семьи на основе осознанного принятия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ностей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семейной жизни в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традициями народов России.</w:t>
            </w:r>
          </w:p>
          <w:p w14:paraId="03549539" w14:textId="77777777" w:rsidR="007A3D5E" w:rsidRDefault="000E47FD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Эстетического воспитания:</w:t>
            </w:r>
          </w:p>
          <w:p w14:paraId="5EED604E" w14:textId="77777777" w:rsidR="007A3D5E" w:rsidRDefault="000E47FD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14:paraId="53947DCF" w14:textId="77777777" w:rsidR="007A3D5E" w:rsidRDefault="000E47FD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воспринимать различные виды искусства, традиции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творчество своего и других народов, ощущать эмоциональное воздействие искусства;</w:t>
            </w:r>
          </w:p>
          <w:p w14:paraId="02AB4725" w14:textId="77777777" w:rsidR="007A3D5E" w:rsidRDefault="000E47FD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FD4FADA" w14:textId="77777777" w:rsidR="007A3D5E" w:rsidRDefault="000E47FD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стремление проявлять качества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8A8880B" w14:textId="77777777" w:rsidR="007A3D5E" w:rsidRDefault="007A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14:paraId="6477C85D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</w:tcPr>
          <w:p w14:paraId="624E84B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граф, плоский граф, связный граф, путь</w:t>
            </w:r>
          </w:p>
          <w:p w14:paraId="7946D7D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графе, цепь, цикл, дерево, степень вершины, дерево случайного эксперимента;</w:t>
            </w:r>
          </w:p>
          <w:p w14:paraId="2DD25D9F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случайный эксперимент (опыт), случайное</w:t>
            </w:r>
          </w:p>
          <w:p w14:paraId="7A5E576D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событие,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элементарное случайное событие (элементарный исход) случайного</w:t>
            </w:r>
          </w:p>
          <w:p w14:paraId="104CF96C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опыта, находить вероятности событий</w:t>
            </w:r>
          </w:p>
          <w:p w14:paraId="74094B6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опытах с равновозможными</w:t>
            </w:r>
          </w:p>
          <w:p w14:paraId="239F480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элементарными событиями;</w:t>
            </w:r>
          </w:p>
          <w:p w14:paraId="3099F2D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и формулировать события: пересечение, объединение данных</w:t>
            </w:r>
          </w:p>
          <w:p w14:paraId="1D0680A5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событий, событие, противоположное данно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му, использовать диаграммы Эйлера,</w:t>
            </w:r>
          </w:p>
          <w:p w14:paraId="1D81FF8D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координатную прямую для решения задач, пользоваться формулой сложения</w:t>
            </w:r>
          </w:p>
          <w:p w14:paraId="1F359440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вероятностей для вероятностей двух и трех случайных событий;</w:t>
            </w:r>
          </w:p>
          <w:p w14:paraId="65850E6D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понятиями: условная вероятность, умножение вероятностей,</w:t>
            </w:r>
          </w:p>
          <w:p w14:paraId="3C8747C3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независимые события,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дерево случайного эксперимента, находить вероятности</w:t>
            </w:r>
          </w:p>
          <w:p w14:paraId="2CD8C75A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событий с помощью правила умножения, дерева случайного опыта, использовать</w:t>
            </w:r>
          </w:p>
          <w:p w14:paraId="1364946D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формулу полной вероятности, формулу Байеса при решении задач, определять</w:t>
            </w:r>
          </w:p>
          <w:p w14:paraId="149ECD14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независимость событий по формуле и по организации случа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йного эксперимента;</w:t>
            </w:r>
          </w:p>
          <w:p w14:paraId="2B2E2393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применять изученные комбинаторные формулы для перечисления элементов</w:t>
            </w:r>
          </w:p>
          <w:p w14:paraId="241797CB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множеств, элементарных событий случайного опыта, решения задач по теории</w:t>
            </w:r>
          </w:p>
          <w:p w14:paraId="382714F9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вероятностей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понятиями: бинарный случайный опыт (испытание),успех и неуда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ча, независимые испытания, серия испытаний, находить вероятности событий: в серии испытаний до первого успеха, в серии испытаний Бернулли,</w:t>
            </w:r>
          </w:p>
          <w:p w14:paraId="4E5C6036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опыте, связанном со случайным выбором из конечной совокупности;</w:t>
            </w:r>
          </w:p>
          <w:p w14:paraId="48E3C398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случайная величина,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распределение вероятностей,</w:t>
            </w:r>
          </w:p>
          <w:p w14:paraId="64D37F19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диаграмма распределения, бинарная</w:t>
            </w:r>
          </w:p>
          <w:p w14:paraId="20BFDCF7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случайная величина,</w:t>
            </w:r>
          </w:p>
          <w:p w14:paraId="7B8CC55F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понятиями: совместное распределение двух случайных величин,</w:t>
            </w:r>
          </w:p>
          <w:p w14:paraId="627CBEF4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таблицу совместного распределения двух случайных величин</w:t>
            </w:r>
          </w:p>
          <w:p w14:paraId="66B670C7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выделения распределения кажд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 величины, определения независимости</w:t>
            </w:r>
          </w:p>
          <w:p w14:paraId="00116FD8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случайных величин; свободно оперировать понятием математического ожидания случайной  величины (распределения), применять свойства математического ожидания при решении задач, вычислять математическое ожидание биномиаль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</w:t>
            </w:r>
          </w:p>
          <w:p w14:paraId="37FC5403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геометрического распределений;</w:t>
            </w:r>
          </w:p>
          <w:p w14:paraId="662FC6D0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дисперсия, стандартное отклонение случайной величины, применять свойства дисперсии случайной величины(распределения) при решении задач, вычислять дисперсию и стандартное отклонение геоме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трического и биномиального распределений; вычислять выборочные характеристики по данной выборке и оценивать характеристики</w:t>
            </w:r>
          </w:p>
          <w:p w14:paraId="51EB0B3A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генеральнойсовокупности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данных</w:t>
            </w:r>
          </w:p>
          <w:p w14:paraId="411A9EF7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повыборочным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характеристикам. Оценивать вероятности событий и проверять простейшие статистические гип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отезы,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пользуясь изученными распределениями.</w:t>
            </w:r>
          </w:p>
        </w:tc>
      </w:tr>
      <w:tr w:rsidR="007A3D5E" w14:paraId="495CAFC3" w14:textId="77777777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14:paraId="089D1518" w14:textId="77777777" w:rsidR="007A3D5E" w:rsidRDefault="000E47F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Toc11823673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3"/>
          </w:p>
        </w:tc>
        <w:tc>
          <w:tcPr>
            <w:tcW w:w="4073" w:type="dxa"/>
            <w:shd w:val="clear" w:color="auto" w:fill="auto"/>
          </w:tcPr>
          <w:p w14:paraId="0D3EFE22" w14:textId="77777777" w:rsidR="007A3D5E" w:rsidRDefault="000E47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Физического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воспитания:</w:t>
            </w:r>
          </w:p>
          <w:p w14:paraId="44A80B9C" w14:textId="77777777" w:rsidR="007A3D5E" w:rsidRDefault="000E47FD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14:paraId="7DD22E6B" w14:textId="77777777" w:rsidR="007A3D5E" w:rsidRDefault="000E47FD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14:paraId="034BBB68" w14:textId="77777777" w:rsidR="007A3D5E" w:rsidRDefault="000E47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Экологического воспитания:</w:t>
            </w:r>
          </w:p>
          <w:p w14:paraId="0B613411" w14:textId="77777777" w:rsidR="007A3D5E" w:rsidRDefault="000E47FD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B1714E5" w14:textId="77777777" w:rsidR="007A3D5E" w:rsidRDefault="000E47FD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осуществление действий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окружающей среде на основе знания целей устойчивого развития человечества;</w:t>
            </w:r>
          </w:p>
          <w:p w14:paraId="2F895FD0" w14:textId="77777777" w:rsidR="007A3D5E" w:rsidRDefault="000E47FD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14:paraId="442D75DB" w14:textId="77777777" w:rsidR="007A3D5E" w:rsidRDefault="000E47FD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1F0F391A" w14:textId="77777777" w:rsidR="007A3D5E" w:rsidRDefault="000E47FD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опыта деятельности экологической направленности.</w:t>
            </w:r>
          </w:p>
          <w:p w14:paraId="260E50D8" w14:textId="77777777" w:rsidR="007A3D5E" w:rsidRDefault="007A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40435E" w14:textId="77777777" w:rsidR="007A3D5E" w:rsidRDefault="007A3D5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14:paraId="526518E8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</w:tcPr>
          <w:p w14:paraId="0B79591F" w14:textId="77777777" w:rsidR="007A3D5E" w:rsidRDefault="007A3D5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3D5E" w14:paraId="66260D02" w14:textId="77777777">
        <w:trPr>
          <w:trHeight w:val="422"/>
          <w:jc w:val="center"/>
        </w:trPr>
        <w:tc>
          <w:tcPr>
            <w:tcW w:w="3188" w:type="dxa"/>
            <w:shd w:val="clear" w:color="auto" w:fill="auto"/>
          </w:tcPr>
          <w:p w14:paraId="03CF99D8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Предрасположенность  к формированию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1.4 Вести технологический процесс обработки и доводки деталей, заготовок и инструментов на токарных станках с соблюдением требований к качеству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 соответствии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 заданием и с технической документацией</w:t>
            </w:r>
          </w:p>
        </w:tc>
        <w:tc>
          <w:tcPr>
            <w:tcW w:w="4073" w:type="dxa"/>
            <w:shd w:val="clear" w:color="auto" w:fill="auto"/>
          </w:tcPr>
          <w:p w14:paraId="4E4DAA51" w14:textId="77777777" w:rsidR="007A3D5E" w:rsidRDefault="000E47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Ценности научного познания:</w:t>
            </w:r>
          </w:p>
          <w:p w14:paraId="148BBDC5" w14:textId="77777777" w:rsidR="007A3D5E" w:rsidRDefault="000E47FD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миро-воззрения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соответствующе-го современному уровню развития науки, включая социальные науки, и общественной практики, основанного на диалоге культур, способствующего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осознанию своего места в поликультурном мире;</w:t>
            </w:r>
          </w:p>
          <w:p w14:paraId="4FFBE7F6" w14:textId="77777777" w:rsidR="007A3D5E" w:rsidRDefault="000E47FD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коммуникации;</w:t>
            </w:r>
          </w:p>
          <w:p w14:paraId="0DFEA774" w14:textId="77777777" w:rsidR="007A3D5E" w:rsidRDefault="000E47FD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7D6AD3DF" w14:textId="77777777" w:rsidR="007A3D5E" w:rsidRDefault="000E47FD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само-обучению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протяжении всей жизни, интерес к изучению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и гуманитарных дисциплин.</w:t>
            </w:r>
          </w:p>
          <w:p w14:paraId="064EFDD6" w14:textId="77777777" w:rsidR="007A3D5E" w:rsidRDefault="000E47FD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эмоцио-нальный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интеллект,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предпола-гающий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сформированность:</w:t>
            </w:r>
          </w:p>
          <w:p w14:paraId="1F6CBCE8" w14:textId="77777777" w:rsidR="007A3D5E" w:rsidRDefault="000E47FD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самосознания,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14:paraId="2997D2AB" w14:textId="77777777" w:rsidR="007A3D5E" w:rsidRDefault="000E47FD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саморегулирования, включающего самоконтроль, умение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4079C16A" w14:textId="77777777" w:rsidR="007A3D5E" w:rsidRDefault="000E47FD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ь, исходя из своих возможностей; </w:t>
            </w:r>
          </w:p>
          <w:p w14:paraId="19FDCA70" w14:textId="77777777" w:rsidR="007A3D5E" w:rsidRDefault="000E47FD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и способность овладевать новыми социальными практиками, осваивать типичные социальные роли;</w:t>
            </w:r>
          </w:p>
          <w:p w14:paraId="384BF6BE" w14:textId="77777777" w:rsidR="007A3D5E" w:rsidRDefault="000E47FD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эмпатии, включающей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5459883" w14:textId="77777777" w:rsidR="007A3D5E" w:rsidRDefault="000E47FD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включа-ющих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выстраивать отношения с другими людьми, заботиться, проявлять интерес и разрешать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конфликты.</w:t>
            </w:r>
          </w:p>
          <w:p w14:paraId="69F8A9FC" w14:textId="77777777" w:rsidR="007A3D5E" w:rsidRDefault="007A3D5E">
            <w:pPr>
              <w:tabs>
                <w:tab w:val="left" w:pos="285"/>
              </w:tabs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9E24E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</w:tcPr>
          <w:p w14:paraId="64FB8604" w14:textId="77777777" w:rsidR="007A3D5E" w:rsidRDefault="007A3D5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</w:tcPr>
          <w:p w14:paraId="20513334" w14:textId="77777777" w:rsidR="007A3D5E" w:rsidRDefault="007A3D5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CCDEBA1" w14:textId="77777777" w:rsidR="007A3D5E" w:rsidRDefault="007A3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D55A86" w14:textId="77777777" w:rsidR="007A3D5E" w:rsidRDefault="007A3D5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EBB1F" w14:textId="77777777" w:rsidR="007A3D5E" w:rsidRDefault="007A3D5E">
      <w:pPr>
        <w:pStyle w:val="ae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5D5214" w14:textId="77777777" w:rsidR="007A3D5E" w:rsidRDefault="007A3D5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A3D5E">
          <w:pgSz w:w="16838" w:h="11906" w:orient="landscape"/>
          <w:pgMar w:top="851" w:right="567" w:bottom="1134" w:left="1134" w:header="709" w:footer="709" w:gutter="0"/>
          <w:cols w:space="720"/>
          <w:titlePg/>
          <w:docGrid w:linePitch="360"/>
        </w:sectPr>
      </w:pPr>
    </w:p>
    <w:p w14:paraId="37229D7C" w14:textId="77777777" w:rsidR="007A3D5E" w:rsidRDefault="007A3D5E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07E2E" w14:textId="77777777" w:rsidR="007A3D5E" w:rsidRDefault="000E47FD">
      <w:pPr>
        <w:pStyle w:val="1d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ДИСЦИПЛИНЫ</w:t>
      </w:r>
    </w:p>
    <w:p w14:paraId="1BF58647" w14:textId="77777777" w:rsidR="007A3D5E" w:rsidRDefault="000E47FD">
      <w:pPr>
        <w:pStyle w:val="112"/>
        <w:rPr>
          <w:rFonts w:ascii="Times New Roman" w:hAnsi="Times New Roman"/>
        </w:rPr>
      </w:pPr>
      <w:bookmarkStart w:id="4" w:name="undefined"/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8"/>
        <w:gridCol w:w="2658"/>
      </w:tblGrid>
      <w:tr w:rsidR="007A3D5E" w14:paraId="59992F04" w14:textId="77777777">
        <w:trPr>
          <w:trHeight w:val="490"/>
        </w:trPr>
        <w:tc>
          <w:tcPr>
            <w:tcW w:w="3685" w:type="pct"/>
          </w:tcPr>
          <w:p w14:paraId="352D03EC" w14:textId="77777777" w:rsidR="007A3D5E" w:rsidRDefault="000E47F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315" w:type="pct"/>
            <w:gridSpan w:val="2"/>
          </w:tcPr>
          <w:p w14:paraId="1AFC3C12" w14:textId="77777777" w:rsidR="007A3D5E" w:rsidRDefault="000E47F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7A3D5E" w14:paraId="2A9DCD92" w14:textId="77777777">
        <w:trPr>
          <w:trHeight w:val="490"/>
        </w:trPr>
        <w:tc>
          <w:tcPr>
            <w:tcW w:w="3685" w:type="pct"/>
          </w:tcPr>
          <w:p w14:paraId="64AD9A4C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315" w:type="pct"/>
            <w:gridSpan w:val="2"/>
          </w:tcPr>
          <w:p w14:paraId="73053A63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210</w:t>
            </w:r>
          </w:p>
        </w:tc>
      </w:tr>
      <w:tr w:rsidR="007A3D5E" w14:paraId="55422476" w14:textId="77777777">
        <w:trPr>
          <w:trHeight w:val="490"/>
        </w:trPr>
        <w:tc>
          <w:tcPr>
            <w:tcW w:w="3685" w:type="pct"/>
          </w:tcPr>
          <w:p w14:paraId="02E41935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 работа</w:t>
            </w:r>
          </w:p>
        </w:tc>
        <w:tc>
          <w:tcPr>
            <w:tcW w:w="1315" w:type="pct"/>
            <w:gridSpan w:val="2"/>
          </w:tcPr>
          <w:p w14:paraId="03A7BE74" w14:textId="77777777" w:rsidR="007A3D5E" w:rsidRDefault="000E47FD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A3D5E" w14:paraId="071948DD" w14:textId="77777777">
        <w:trPr>
          <w:trHeight w:val="490"/>
        </w:trPr>
        <w:tc>
          <w:tcPr>
            <w:tcW w:w="3685" w:type="pct"/>
          </w:tcPr>
          <w:p w14:paraId="657D95CD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нагрузка</w:t>
            </w:r>
          </w:p>
        </w:tc>
        <w:tc>
          <w:tcPr>
            <w:tcW w:w="1315" w:type="pct"/>
            <w:gridSpan w:val="2"/>
          </w:tcPr>
          <w:p w14:paraId="1DE8CD50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197</w:t>
            </w:r>
          </w:p>
        </w:tc>
      </w:tr>
      <w:tr w:rsidR="007A3D5E" w14:paraId="3977D021" w14:textId="77777777">
        <w:trPr>
          <w:trHeight w:val="490"/>
        </w:trPr>
        <w:tc>
          <w:tcPr>
            <w:tcW w:w="3685" w:type="pct"/>
          </w:tcPr>
          <w:p w14:paraId="700CEEBE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gridSpan w:val="2"/>
          </w:tcPr>
          <w:p w14:paraId="3B2FF286" w14:textId="77777777" w:rsidR="007A3D5E" w:rsidRDefault="007A3D5E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A3D5E" w14:paraId="56E8477D" w14:textId="77777777">
        <w:trPr>
          <w:trHeight w:val="490"/>
        </w:trPr>
        <w:tc>
          <w:tcPr>
            <w:tcW w:w="3685" w:type="pct"/>
            <w:shd w:val="clear" w:color="auto" w:fill="auto"/>
          </w:tcPr>
          <w:p w14:paraId="44784679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1315" w:type="pct"/>
            <w:gridSpan w:val="2"/>
            <w:shd w:val="clear" w:color="auto" w:fill="auto"/>
          </w:tcPr>
          <w:p w14:paraId="55346A8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119</w:t>
            </w:r>
          </w:p>
        </w:tc>
      </w:tr>
      <w:tr w:rsidR="007A3D5E" w14:paraId="48782BEF" w14:textId="77777777">
        <w:trPr>
          <w:trHeight w:val="490"/>
        </w:trPr>
        <w:tc>
          <w:tcPr>
            <w:tcW w:w="3685" w:type="pct"/>
            <w:shd w:val="clear" w:color="auto" w:fill="auto"/>
          </w:tcPr>
          <w:p w14:paraId="280B5CF4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gridSpan w:val="2"/>
            <w:shd w:val="clear" w:color="auto" w:fill="auto"/>
          </w:tcPr>
          <w:p w14:paraId="56F9CE9C" w14:textId="77777777" w:rsidR="007A3D5E" w:rsidRDefault="007A3D5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A3D5E" w14:paraId="047F9060" w14:textId="77777777">
        <w:trPr>
          <w:trHeight w:val="490"/>
        </w:trPr>
        <w:tc>
          <w:tcPr>
            <w:tcW w:w="3685" w:type="pct"/>
            <w:shd w:val="clear" w:color="auto" w:fill="auto"/>
          </w:tcPr>
          <w:p w14:paraId="453A53EE" w14:textId="77777777" w:rsidR="007A3D5E" w:rsidRDefault="000E47FD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gridSpan w:val="2"/>
            <w:shd w:val="clear" w:color="auto" w:fill="auto"/>
          </w:tcPr>
          <w:p w14:paraId="69B29EB6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41</w:t>
            </w:r>
          </w:p>
        </w:tc>
      </w:tr>
      <w:tr w:rsidR="007A3D5E" w14:paraId="3CB0CD92" w14:textId="77777777">
        <w:trPr>
          <w:trHeight w:val="490"/>
        </w:trPr>
        <w:tc>
          <w:tcPr>
            <w:tcW w:w="3685" w:type="pct"/>
            <w:shd w:val="clear" w:color="auto" w:fill="auto"/>
          </w:tcPr>
          <w:p w14:paraId="2CD267B3" w14:textId="77777777" w:rsidR="007A3D5E" w:rsidRDefault="000E47FD">
            <w:pPr>
              <w:spacing w:after="0" w:line="276" w:lineRule="auto"/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gridSpan w:val="2"/>
            <w:shd w:val="clear" w:color="auto" w:fill="auto"/>
          </w:tcPr>
          <w:p w14:paraId="1EE11A0B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7A3D5E" w14:paraId="61AB82A4" w14:textId="77777777">
        <w:trPr>
          <w:trHeight w:val="490"/>
        </w:trPr>
        <w:tc>
          <w:tcPr>
            <w:tcW w:w="3685" w:type="pct"/>
            <w:shd w:val="clear" w:color="auto" w:fill="auto"/>
          </w:tcPr>
          <w:p w14:paraId="65CB2F0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gridSpan w:val="2"/>
            <w:shd w:val="clear" w:color="auto" w:fill="auto"/>
          </w:tcPr>
          <w:p w14:paraId="3ED738D1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7A3D5E" w14:paraId="568B3B63" w14:textId="77777777">
        <w:trPr>
          <w:trHeight w:val="490"/>
        </w:trPr>
        <w:tc>
          <w:tcPr>
            <w:tcW w:w="3685" w:type="pct"/>
            <w:shd w:val="clear" w:color="auto" w:fill="auto"/>
          </w:tcPr>
          <w:p w14:paraId="0BBFA9D2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ч:</w:t>
            </w:r>
          </w:p>
        </w:tc>
        <w:tc>
          <w:tcPr>
            <w:tcW w:w="1315" w:type="pct"/>
            <w:gridSpan w:val="2"/>
            <w:shd w:val="clear" w:color="auto" w:fill="auto"/>
          </w:tcPr>
          <w:p w14:paraId="52E28167" w14:textId="77777777" w:rsidR="007A3D5E" w:rsidRDefault="007A3D5E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A3D5E" w14:paraId="7F3EE411" w14:textId="77777777">
        <w:trPr>
          <w:trHeight w:val="490"/>
        </w:trPr>
        <w:tc>
          <w:tcPr>
            <w:tcW w:w="3685" w:type="pct"/>
            <w:shd w:val="clear" w:color="auto" w:fill="auto"/>
          </w:tcPr>
          <w:p w14:paraId="36721F2E" w14:textId="77777777" w:rsidR="007A3D5E" w:rsidRDefault="000E47F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gridSpan w:val="2"/>
            <w:shd w:val="clear" w:color="auto" w:fill="auto"/>
          </w:tcPr>
          <w:p w14:paraId="5322F5DC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7A3D5E" w14:paraId="3BA7F01E" w14:textId="77777777">
        <w:trPr>
          <w:trHeight w:val="490"/>
        </w:trPr>
        <w:tc>
          <w:tcPr>
            <w:tcW w:w="3685" w:type="pct"/>
          </w:tcPr>
          <w:p w14:paraId="2AC056A4" w14:textId="77777777" w:rsidR="007A3D5E" w:rsidRDefault="000E47F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занятия,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форме практической подготовки</w:t>
            </w:r>
          </w:p>
        </w:tc>
        <w:tc>
          <w:tcPr>
            <w:tcW w:w="1315" w:type="pct"/>
            <w:gridSpan w:val="2"/>
          </w:tcPr>
          <w:p w14:paraId="2FC88BCC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7A3D5E" w14:paraId="1DDD4857" w14:textId="77777777">
        <w:trPr>
          <w:trHeight w:val="490"/>
        </w:trPr>
        <w:tc>
          <w:tcPr>
            <w:tcW w:w="3685" w:type="pct"/>
            <w:vMerge w:val="restart"/>
          </w:tcPr>
          <w:p w14:paraId="34B39507" w14:textId="77777777" w:rsidR="007A3D5E" w:rsidRDefault="000E47FD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315" w:type="pct"/>
            <w:gridSpan w:val="2"/>
            <w:vMerge w:val="restart"/>
          </w:tcPr>
          <w:p w14:paraId="6868F71F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7A3D5E" w14:paraId="4EF534A2" w14:textId="77777777">
        <w:trPr>
          <w:trHeight w:val="490"/>
        </w:trPr>
        <w:tc>
          <w:tcPr>
            <w:tcW w:w="3685" w:type="pct"/>
          </w:tcPr>
          <w:p w14:paraId="4D2CF08B" w14:textId="77777777" w:rsidR="007A3D5E" w:rsidRDefault="000E47FD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315" w:type="pct"/>
            <w:gridSpan w:val="2"/>
          </w:tcPr>
          <w:p w14:paraId="5014F483" w14:textId="77777777" w:rsidR="007A3D5E" w:rsidRDefault="000E47FD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7A3D5E" w14:paraId="168B7222" w14:textId="77777777">
        <w:trPr>
          <w:trHeight w:val="331"/>
        </w:trPr>
        <w:tc>
          <w:tcPr>
            <w:tcW w:w="3689" w:type="pct"/>
            <w:gridSpan w:val="2"/>
          </w:tcPr>
          <w:p w14:paraId="2FF10C09" w14:textId="77777777" w:rsidR="007A3D5E" w:rsidRDefault="000E47FD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 на 1 курсе в форме зачёта на 2 курсе – в форме экзамена </w:t>
            </w:r>
          </w:p>
        </w:tc>
        <w:tc>
          <w:tcPr>
            <w:tcW w:w="1311" w:type="pct"/>
          </w:tcPr>
          <w:p w14:paraId="4D677F4C" w14:textId="77777777" w:rsidR="007A3D5E" w:rsidRDefault="000E47FD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7EA64EED" w14:textId="77777777" w:rsidR="007A3D5E" w:rsidRDefault="007A3D5E">
      <w:pPr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4D2ECC5D" w14:textId="77777777" w:rsidR="007A3D5E" w:rsidRDefault="007A3D5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62E5C7" w14:textId="77777777" w:rsidR="007A3D5E" w:rsidRDefault="007A3D5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15BC8A" w14:textId="77777777" w:rsidR="007A3D5E" w:rsidRDefault="007A3D5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EECB49" w14:textId="77777777" w:rsidR="007A3D5E" w:rsidRDefault="007A3D5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F95821" w14:textId="77777777" w:rsidR="007A3D5E" w:rsidRDefault="007A3D5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B6D510" w14:textId="77777777" w:rsidR="007A3D5E" w:rsidRDefault="007A3D5E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188FF1" w14:textId="77777777" w:rsidR="007A3D5E" w:rsidRDefault="007A3D5E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1156F52F" w14:textId="77777777" w:rsidR="007A3D5E" w:rsidRDefault="007A3D5E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5008BD60" w14:textId="77777777" w:rsidR="007A3D5E" w:rsidRDefault="007A3D5E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7A3D5E">
          <w:pgSz w:w="11906" w:h="16838"/>
          <w:pgMar w:top="1134" w:right="851" w:bottom="567" w:left="1134" w:header="709" w:footer="709" w:gutter="0"/>
          <w:cols w:space="720"/>
          <w:titlePg/>
          <w:docGrid w:linePitch="360"/>
        </w:sectPr>
      </w:pPr>
    </w:p>
    <w:p w14:paraId="7A55F9A4" w14:textId="77777777" w:rsidR="007A3D5E" w:rsidRDefault="000E47FD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 Содержание дисциплины</w:t>
      </w: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1778"/>
        <w:gridCol w:w="822"/>
        <w:gridCol w:w="191"/>
        <w:gridCol w:w="631"/>
        <w:gridCol w:w="822"/>
        <w:gridCol w:w="822"/>
        <w:gridCol w:w="822"/>
        <w:gridCol w:w="822"/>
        <w:gridCol w:w="5294"/>
        <w:gridCol w:w="1559"/>
        <w:gridCol w:w="1227"/>
      </w:tblGrid>
      <w:tr w:rsidR="007A3D5E" w14:paraId="787DD033" w14:textId="77777777">
        <w:trPr>
          <w:trHeight w:val="23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F570CC0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</w:t>
            </w:r>
          </w:p>
          <w:p w14:paraId="59910B79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разделов и тем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C72061D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D614241" w14:textId="77777777" w:rsidR="007A3D5E" w:rsidRDefault="000E47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ч.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888A" w14:textId="77777777" w:rsidR="007A3D5E" w:rsidRDefault="000E47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A3D5E" w14:paraId="57A5CA99" w14:textId="77777777">
        <w:trPr>
          <w:trHeight w:val="23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DA92BF7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E086AE3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3F95D3C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874F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7A3D5E" w14:paraId="7DB6EB44" w14:textId="77777777">
        <w:trPr>
          <w:trHeight w:val="23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14:paraId="0E5A34D0" w14:textId="77777777" w:rsidR="007A3D5E" w:rsidRDefault="000E47F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14:paraId="35A8D240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курса математики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основной школы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896AE0E" w14:textId="77777777" w:rsidR="007A3D5E" w:rsidRDefault="000E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37A00988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19A73F6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1,2,3,4,5,6,7,ПК 1-4</w:t>
            </w:r>
          </w:p>
          <w:p w14:paraId="6D5F57C4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A3D5E" w14:paraId="11DBCD85" w14:textId="77777777">
        <w:trPr>
          <w:cantSplit/>
          <w:trHeight w:val="235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D6C93A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69428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08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223F1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3D34A7F" w14:textId="77777777">
        <w:trPr>
          <w:cantSplit/>
          <w:trHeight w:val="290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868319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042881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6C3405" w14:textId="77777777" w:rsidR="007A3D5E" w:rsidRDefault="000E47FD">
            <w:pPr>
              <w:spacing w:after="0" w:line="240" w:lineRule="auto"/>
              <w:ind w:left="19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математики при освоении профессии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73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5F99B9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346AAF7" w14:textId="77777777">
        <w:trPr>
          <w:cantSplit/>
          <w:trHeight w:val="315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BDDC50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DC5DA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1202C8A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7C25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3C60701" w14:textId="77777777">
        <w:trPr>
          <w:cantSplit/>
          <w:trHeight w:val="330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919A42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BACDD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40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76DBD7" w14:textId="77777777" w:rsidR="007A3D5E" w:rsidRDefault="000E4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Числа и вычисления. Выражения и их преобразования.</w:t>
            </w:r>
          </w:p>
          <w:p w14:paraId="4EDC85D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Уравнения и неравенства.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уравнений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14:paraId="7D06A46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DD87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A767D2D" w14:textId="77777777">
        <w:trPr>
          <w:cantSplit/>
          <w:trHeight w:val="330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F07669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F691C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40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447078" w14:textId="77777777" w:rsidR="007A3D5E" w:rsidRDefault="000E4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14:paraId="439B5CE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7AAF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23EF11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EAD111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3074C4B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AAA9C6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3E2C8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461BDF9" w14:textId="77777777">
        <w:trPr>
          <w:cantSplit/>
          <w:trHeight w:val="277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3B4B69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6CE46A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27A4A0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7750C0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BB0F5FB" w14:textId="77777777">
        <w:trPr>
          <w:cantSplit/>
          <w:trHeight w:val="285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4C1ECB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A25096" w14:textId="77777777" w:rsidR="007A3D5E" w:rsidRDefault="000E47FD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33FA883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48C4C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BA9E8E3" w14:textId="77777777">
        <w:trPr>
          <w:cantSplit/>
          <w:trHeight w:val="252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ED97E2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CA053F" w14:textId="77777777" w:rsidR="007A3D5E" w:rsidRDefault="000E47FD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4-5</w:t>
            </w:r>
          </w:p>
        </w:tc>
        <w:tc>
          <w:tcPr>
            <w:tcW w:w="940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38229F" w14:textId="77777777" w:rsidR="007A3D5E" w:rsidRDefault="000E47FD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дробей и процентов для решения прикладных задач из различных отраслей знаний в частности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6994F45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EB1D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D45353E" w14:textId="77777777">
        <w:trPr>
          <w:cantSplit/>
          <w:trHeight w:val="252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00582D8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D64397" w14:textId="77777777" w:rsidR="007A3D5E" w:rsidRDefault="000E47FD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6-7</w:t>
            </w:r>
          </w:p>
        </w:tc>
        <w:tc>
          <w:tcPr>
            <w:tcW w:w="940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BEBA0" w14:textId="77777777" w:rsidR="007A3D5E" w:rsidRDefault="000E47FD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Использовать приближённые вычисления, правила округления, прикидку и оценку результата вычислений.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2CBB0CF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EDA0F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4DC1880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03185BA0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14:paraId="587FC345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Прямые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плоскости в пространстве</w:t>
            </w:r>
          </w:p>
        </w:tc>
        <w:tc>
          <w:tcPr>
            <w:tcW w:w="10226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873061C" w14:textId="77777777" w:rsidR="007A3D5E" w:rsidRDefault="000E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FBE3B1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FEC94F4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6,7,ПК 1-4</w:t>
            </w:r>
          </w:p>
          <w:p w14:paraId="221B1AB3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2BF597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AA4A75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B3867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73AA4B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D519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4F60CF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1D89EC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E50CD2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CDB313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пространственные фигуры. Понятия стереометрии.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изображения на рисунке плоскости, параллельных прямых (отрезков), середины</w:t>
            </w:r>
          </w:p>
          <w:p w14:paraId="3FFC52A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Многогранники, изображение простейших пространственных фигур.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DFC205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2A37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BE32DF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E5BEF1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F0284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45633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Аксиомы стереометрии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следствия из 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задания прямых и</w:t>
            </w:r>
          </w:p>
          <w:p w14:paraId="37FB01E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плоскостей в пространстве.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384D01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30B02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70D7AE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56786D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ABE63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AB306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Взаимное расположение прямых в пространстве. Параллельные прямые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Скрещива-ющиеся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прямые.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26CE59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19E2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B5A43C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B312BB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65E04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7598F0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1092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7383562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0E67B1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BEBE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11-12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64F32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задач по теме «Аксиомы стереометрии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следствия из них».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CCFEB0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8C55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2708C58" w14:textId="77777777">
        <w:trPr>
          <w:cantSplit/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4264DE1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A840E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13-14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CF2BD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Сечения. Изображение сечений.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пирамиды, куба и призмы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5D0F6D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9C6E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BB93A6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2C4F28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0899B1E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0B4A20D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D9B31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2D5FB63" w14:textId="77777777">
        <w:trPr>
          <w:cantSplit/>
          <w:trHeight w:val="276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C0327B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701843B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6DEABD5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6D8D6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170949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619D87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4891018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7DF369E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32E46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0179BE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7012A9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62CCA6F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15-16-17-18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602F616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Построение сечений в пирамиде, кубе по трём точкам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рёбрах. Создание выносных чертежей и запись шагов построения.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14B85AF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85EE6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21E1038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34C455C4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</w:t>
            </w:r>
          </w:p>
          <w:p w14:paraId="6B1B152B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Параллельность прямых</w:t>
            </w:r>
          </w:p>
          <w:p w14:paraId="09081214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плоскостей</w:t>
            </w:r>
          </w:p>
          <w:p w14:paraId="15AA3BB2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C0D88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73EB99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C62787A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1,2,3,4,5,6,7,ПК 1-4</w:t>
            </w:r>
          </w:p>
          <w:p w14:paraId="38B490A6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390AD3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660D4A3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CA561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C54CDB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6171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9D4C293" w14:textId="77777777">
        <w:trPr>
          <w:cantSplit/>
          <w:trHeight w:val="642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050F07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6D46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AE9FE0" w14:textId="77777777" w:rsidR="007A3D5E" w:rsidRDefault="000E4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прямой и плоскости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пространстве. Угол между прямой и плоскостью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E3819F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9A89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FA599F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23983E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7052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DDC510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C4590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C96BA3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F10DE8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6425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20-21-22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C57F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«Параллельность прямых и плоскостей в пространстве»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1E6FCA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76E0B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EEFA0B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D72E0F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B2D4FC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045A5C4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331F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761CE1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9F5BF9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3C2AF6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4ED1110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876CB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AEA565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E2D2C7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6109E4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85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6953F7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Параллельное проектирование. Основные свойства параллельного проектирования. Центральная проекция.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06B1B0F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EFF0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FF5219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AFFBE5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036154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75DB206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77FB6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4362E3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A16A97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26F638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24-25-26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64A78F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Изображение разных фигур в параллельной проекции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420FF27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5FC1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7F8F03A" w14:textId="77777777">
        <w:trPr>
          <w:cantSplit/>
          <w:trHeight w:val="339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14:paraId="6D98D976" w14:textId="77777777" w:rsidR="007A3D5E" w:rsidRDefault="007A3D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DB7503" w14:textId="77777777" w:rsidR="007A3D5E" w:rsidRDefault="000E4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4.</w:t>
            </w:r>
          </w:p>
          <w:p w14:paraId="4D24B25B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Перпендикуляр-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ность</w:t>
            </w:r>
            <w:proofErr w:type="spellEnd"/>
            <w:proofErr w:type="gramEnd"/>
          </w:p>
          <w:p w14:paraId="13DB24BA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прямых и плоскостей</w:t>
            </w:r>
          </w:p>
          <w:p w14:paraId="591CBAFA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3DE6A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7C5983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6D34C6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1,2,3,4,5,6,7,ПК 1-4</w:t>
            </w:r>
          </w:p>
          <w:p w14:paraId="528E4BA6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A718E5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424C18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2042E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DB4B93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17C1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29318A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16E643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0860A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2025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Перпендикулярность прямой и плоскости. Признак перпендикулярности прямой и</w:t>
            </w:r>
          </w:p>
          <w:p w14:paraId="47D0017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1D43D5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2250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ACC1DC9" w14:textId="77777777">
        <w:trPr>
          <w:cantSplit/>
          <w:trHeight w:val="276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026288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ED4C5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965DC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Перпендикуляр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наклонная.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Теорема о трёх перпендикулярах.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Угол между скрещивающимися прямыми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799642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40E7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776EE1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39F7C1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68508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E7151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Двугранный угол. Свойство линейных углов двугранного угла. Трёхгранный угол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021652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279C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B5032E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898825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DB80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19854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Перпендикулярные плоскости.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Признак перпендикулярности плоскостей. Прямоугольный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параллелепипед; куб; измерения, свойства прямоугольного параллелепипеда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61B29E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23110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A1CB26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EBD6BD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DDBE4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CD8F6E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5626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1BE54D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9F500F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3304F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31-32-33</w:t>
            </w:r>
          </w:p>
        </w:tc>
        <w:tc>
          <w:tcPr>
            <w:tcW w:w="7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52F7A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задач, связанных с перпендикулярностью прямой и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8F4E0F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86A2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C124FD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DCA2FD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9A6CF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34-35</w:t>
            </w:r>
          </w:p>
        </w:tc>
        <w:tc>
          <w:tcPr>
            <w:tcW w:w="7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528D4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Построение сечений куба, призмы, правильной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пирамиды с помощью ортогональной проекции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D03B9D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C172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C9EF3E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58F0A2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B84986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8D6E63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4B3E3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1D093E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9001E5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499C52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A2C59A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4820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5490D6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9C7833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602254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B5CE57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DCDE4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C2C01D2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E943C0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7CFABEF" w14:textId="77777777" w:rsidR="007A3D5E" w:rsidRDefault="000E47FD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36-37 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503F66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и прикладных задач, связанных со взаимным</w:t>
            </w:r>
          </w:p>
          <w:p w14:paraId="3410633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расположением прямых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плоскостей  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3BB562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4E4D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838993D" w14:textId="77777777">
        <w:trPr>
          <w:cantSplit/>
          <w:trHeight w:val="301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F4E968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4F2811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64EBEA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Вычисление расстояний между скрещивающимися прямыми с помощью перпендикулярной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5F4ACB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939E9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8BAAF73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2E5BBFCF" w14:textId="77777777" w:rsidR="007A3D5E" w:rsidRDefault="000E4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</w:p>
          <w:p w14:paraId="10DA2B6A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Функции и графики.</w:t>
            </w:r>
          </w:p>
          <w:p w14:paraId="1CC0325D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Степенная функция</w:t>
            </w:r>
          </w:p>
          <w:p w14:paraId="1458DDC0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 целым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показателем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03FB89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7982D6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138284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1,2,3,4,5,6,7,ПК 1-4</w:t>
            </w:r>
          </w:p>
          <w:p w14:paraId="3B82EC94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4CE91A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1CE9A5C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A894BF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034DF1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5F0EF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1B8376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33B728D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4A659C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CD0194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Функция, способы задания функции. Взаимно обратные функции. Композиция функций. График функции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667037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D1FC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B1787D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53327A2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2842CA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3B2461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Область определения и множество значений функции. Нули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ромежутки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Чётные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нечётные функции. Периодические функции.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93762A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D178E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1B303D1" w14:textId="77777777">
        <w:trPr>
          <w:cantSplit/>
          <w:trHeight w:val="276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60C301B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426D08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01ACA9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Промежутки монотонности функции. Максимумы и минимумы функции. Наибольшее и наименьшее значение функции на промежутке. Линейная, квадратичная и дробно-линейная функции. Степень с целым показателем. Бином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Ньютона. Степенная функция с натуральным</w:t>
            </w:r>
          </w:p>
          <w:p w14:paraId="2EDA22B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целым показателем. Её свойства и график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172EB5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0BA9A02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3DAB4C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4BA613A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D4D8C2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306CB7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7CA5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33DD5E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185677E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842E6E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42-43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9A1342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 графиков функций.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85A051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2568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7E936F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5643D17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2C888B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44-45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230D7C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Исследование  и построение графиков линейной, квадратичной и дробно-линейной функции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6D3A3B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CCF4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2314F5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08EF00A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3F88A6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0E2E17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Преобразование выражений, содержащих степени с целым показателем.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AF1889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11352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183185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08BE35F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42931C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B66779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73B8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5E6CE4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7D4A605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95F623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B47CC3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1697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73F56A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42840C13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ED01B0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0A9CB7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03C1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D21D77C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03EBA234" w14:textId="77777777" w:rsidR="007A3D5E" w:rsidRDefault="000E4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</w:p>
          <w:p w14:paraId="01BA6974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Арифметический корень</w:t>
            </w:r>
          </w:p>
          <w:p w14:paraId="676C4255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n-ой степени.</w:t>
            </w:r>
          </w:p>
          <w:p w14:paraId="3F39A3C1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</w:t>
            </w:r>
          </w:p>
          <w:p w14:paraId="214BEAAC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8768DD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Основное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72D5F2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A75AF8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1,2,3,4,5,6,7,ПК 1-4</w:t>
            </w:r>
          </w:p>
          <w:p w14:paraId="095997D1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BFD3E7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654907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5378FC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F92CD7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1D6E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1A0EA7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D534FE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02DFD0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F4FFB4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Арифметический корень натуральной степени и его свойства.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A67026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3BA5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CC191A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5505E1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736069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EA7F38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Степень с рациональным показателем и ее свойства.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C37252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8A36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548014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8FD17A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080F17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DBCBBA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Иррациональные уравнения. Основные методы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иррациональных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C7893F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16CC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65A6D8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6654CC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73FDF5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867CD0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200E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58554F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62876F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968879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50-51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A25BB7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числовых выражений, содержащих степени и корни.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4958C6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788B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D8E946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71931D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C99E23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68935E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графиков функции корня n-ой степени как обратной для функции степени с натуральным показателем.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8E5761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F6F5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A3BB50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1DEFCD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295C4E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53-54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6AEB53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значений степеней с рациональными показателями. Сравнение степеней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76BECB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64A5D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7F9C16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F9D7C2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7B1BCF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55-56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8AC0C7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иррациональных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B66901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37770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5E000D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37E663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32409D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89B8B5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3DBF4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919FBF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D8D80F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89A42E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1064FD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31F1E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A51FACB" w14:textId="77777777">
        <w:trPr>
          <w:cantSplit/>
          <w:trHeight w:val="268"/>
        </w:trPr>
        <w:tc>
          <w:tcPr>
            <w:tcW w:w="1778" w:type="dxa"/>
            <w:tcBorders>
              <w:left w:val="single" w:sz="4" w:space="0" w:color="000000"/>
              <w:right w:val="none" w:sz="4" w:space="0" w:color="000000"/>
            </w:tcBorders>
          </w:tcPr>
          <w:p w14:paraId="24E5076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15ADDB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5F90F7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ED27151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D5341C3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760F0F14" w14:textId="77777777" w:rsidR="007A3D5E" w:rsidRDefault="000E4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</w:p>
          <w:p w14:paraId="3AC265CE" w14:textId="77777777" w:rsidR="007A3D5E" w:rsidRDefault="000E4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функция.</w:t>
            </w:r>
          </w:p>
          <w:p w14:paraId="4EC86D45" w14:textId="77777777" w:rsidR="007A3D5E" w:rsidRDefault="000E4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Показательные уравнения</w:t>
            </w:r>
          </w:p>
          <w:p w14:paraId="7A14DD4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D7B197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68C7DC9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6C27185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6,7,ПК 1-4</w:t>
            </w:r>
          </w:p>
          <w:p w14:paraId="3C89CB91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5E14562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E0E7F4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D358B6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A32BD20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8E370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F8F432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E2F8B9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10B8C5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313564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Показательная функция, её свойства и график. Использование графика функции для решения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7E07FA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E48E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A41836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60FC70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651F55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13DAFC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Показательные уравнения.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методы решения показательных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68CF60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64B40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20B1A1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E5C011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AA3431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451EB3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B8EA8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477A4A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EF38E6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0AC221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59-60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6A5EB6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показательных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643ECA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DA017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FF7772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CF358E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EA67A6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3B264C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142A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EFC34B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3A4107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819005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22E281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6216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42AB9E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C7F81E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2A7A64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4A2DB8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C3C1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A7DD272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62A30C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B9D163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61-62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468DA2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Использование  цифровых ресурсов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построения графика показательной функции,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изучения её свойств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585ABC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1D136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62DB54D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47FF4790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</w:t>
            </w:r>
          </w:p>
          <w:p w14:paraId="27694BBC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Логарифмическая функция.</w:t>
            </w:r>
          </w:p>
          <w:p w14:paraId="0D8B3EC5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14:paraId="31F3CC61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0F483A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F6B4C0C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25152FD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04E9534F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B2B601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2910CE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1A8BE8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1A143D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B454F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0C61CF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A132C13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C8EB23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63-64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56BAB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 числа. Свойства логарифма. Десятичные и натуральные логарифмы.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F470D0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CB7EA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E1D284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B51085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EB9D3A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65-66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9FAE35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Логарифмическая функция, её свойства и график.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8EFBFA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97E44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BFD4AB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F9ECCE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A27EB9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67-68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88533A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Логарифмические уравнения. Основные методы решения логарифмических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91B71E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E45E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436677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F295D5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0EE0E3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7A3744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B1632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C783212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62C7AA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36A2F8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69-70-71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BAD7C1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выражений, содержащих логарифмы.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97DA35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F400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C4D7FE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A25BB1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648790C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FC96B2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графика функции для решения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D20504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43B2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80A155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430F173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4ABA08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73-74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4739DCB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логарифмических 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1D44BF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74130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F5603F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5E237E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287455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75-76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A7C5C9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«Корни, степени, логарифмы»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FF9175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0AF6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FFC58F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1E31D1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0E087D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</w:t>
            </w:r>
            <w:r>
              <w:rPr>
                <w:rFonts w:ascii="Times New Roman" w:hAnsi="Times New Roman" w:cs="Times New Roman"/>
                <w:b/>
              </w:rPr>
              <w:t>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0C77C87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0F67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43006E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EEE1A3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F701D4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B1EEA5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11712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27F820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1854B8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1AFF0E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5BAC7C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F1E0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6DF04B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0AD1D9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C540C4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77-78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F68005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графика логарифмической функции как обратной к показательной и использовать свойства логарифмической функции для решения задач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рименяемых в технологии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3E30AA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CE08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8D26E4E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24C5DB78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</w:t>
            </w:r>
          </w:p>
          <w:p w14:paraId="55815A64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Многогранники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E75995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087EDA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9B5EE99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lastRenderedPageBreak/>
              <w:t>4</w:t>
            </w:r>
          </w:p>
          <w:p w14:paraId="338F3AE0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715227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BDE7263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FD727D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C1F4D5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63F3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C0CAE4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0D8DDA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ABBBA5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EE771D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6483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B7ACD1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D87E81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1E06B1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97920E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F1208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E0C78B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11BB01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E3F6B8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20DCA1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0F250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30335A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F8042B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68C942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79-80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A1CEAB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Многогранник и его элементы.</w:t>
            </w:r>
            <w:r>
              <w:t xml:space="preserve">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ризма. Прямая и наклонная призмы. Правильная призма. Прямой параллелепипед, прямоугольный параллелепипед, куб.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26672E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3201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3BAA0B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D2D0D1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45C46F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81-82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31BEF5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Пирамида. Виды пирамид. Правильная пирамида. Усеченная пирамида.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1BA970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3FE17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07FDAF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9B3E29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508CCD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DA6417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A86B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96FCEB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3FF716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9AE16B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83-84-85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6AA6CC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Вычисление площади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поверхности прямой и наклонной призмы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31C09A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A183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DA96AF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1595EE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C9A8E7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86-87-88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058878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площади поверхности пирамиды, правильной пирамиды, усеченной пирамиды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F5442A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8DB6C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17A63DB" w14:textId="77777777">
        <w:trPr>
          <w:cantSplit/>
          <w:trHeight w:val="383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4779B044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10</w:t>
            </w:r>
          </w:p>
          <w:p w14:paraId="226C0A6E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Тела вращения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5D8DCC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14:paraId="0B9993D6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DC9234E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485C2168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FCCB42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F55909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97D38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B99EAF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D8875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085EEB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B2801C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D8FF5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7C79FF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0A2E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0BDA99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D233C1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BC624B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B7C43D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19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432A6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1B826E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71F3A2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407BF0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837E12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C59A2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523240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0B9707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51C6B7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89-90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E5251D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Цилиндрическая поверхность, образующие цилиндрической</w:t>
            </w:r>
          </w:p>
          <w:p w14:paraId="371BBBF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поверхности. Цилиндр. Прямой круговой цилиндр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применяемых 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E06D88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EBA0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3BE3BE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0296AE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FF6AAE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91-92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508613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Коническая поверхность, образующие конической поверхности. Конус. Сечение конуса плоскостью, параллельной плоскости основания. Усечённый конус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D85BB3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6C171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A33FED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40CB40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66369B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EDAED3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Сфера и шар. Пересечение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сферы и шара с плоскостью. Касание шара и сферы плоскостью. Вид и изображение шара. Уравнение сферы. Площадь сферы и её частей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FCB341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9B345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672756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7C3728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00CFC9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D42B6A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66B67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12B7A4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00ED48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3FBE5E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94-95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1B0BFB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 «Площади боковой и полной поверхности цилиндра».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4B7AAA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1B3E2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3CF125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BFF3DD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9F4AD4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96-97-98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AA8A23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Площадь боковой поверхности и</w:t>
            </w:r>
          </w:p>
          <w:p w14:paraId="5264B40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полной поверхности конуса.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C5B87B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73995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BD0ACC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9FFB57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1E0E3C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99-100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B90265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доказательство и вычисление, построение сечений цилиндра,</w:t>
            </w:r>
          </w:p>
          <w:p w14:paraId="041A81B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конуса.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7EE006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9128A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44E7FC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F8278D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B636CE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101-102-103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055EA1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прикладных задач, связанных с цилиндром, конусом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B01ED6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FCCCE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4927CB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288F3C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AFCBDC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104-105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D098D1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Прикладные задачи, связанные со сферой и шаром.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2770A6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D77AE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E4B335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2C7EE1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B05F89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106-107</w:t>
            </w:r>
          </w:p>
        </w:tc>
        <w:tc>
          <w:tcPr>
            <w:tcW w:w="9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F1EABF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«Тела и поверхности вращения»</w:t>
            </w:r>
          </w:p>
          <w:p w14:paraId="66B73CC0" w14:textId="77777777" w:rsidR="007A3D5E" w:rsidRDefault="007A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EA289C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CBD6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1DEDE3F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45FE8F44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11</w:t>
            </w:r>
          </w:p>
          <w:p w14:paraId="51CAEFAE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</w:t>
            </w:r>
            <w:proofErr w:type="spellEnd"/>
            <w:proofErr w:type="gramEnd"/>
          </w:p>
          <w:p w14:paraId="7159C717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выражения и уравнения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37B83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0A3D1CE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7B496EA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760E68FE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FDEE98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E00E80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D2703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B28E5B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B02A77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16C0C02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5B1B87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FE473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108-109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FF7D6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Радианная мера угла. Тригонометрическая окружность. Определение  тригонометрических функций числового аргумента. Арксинус, арккосинус и арктангенс числового аргумента.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A7A792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87023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E0A8DF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9158C6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B7556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544D6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B2A1AF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5A736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451C1E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5F5ECA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841F3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111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AED12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решения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E99CFC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DC4071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352754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F8755C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F2EEB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3BBBAA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3F4043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C9EBE7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D69900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C79D7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112-113-114-115-116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F16D5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тригонометрических выражений, содержащих основные тригонометрические формулы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9FBC35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A82F28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028E76D" w14:textId="77777777">
        <w:trPr>
          <w:cantSplit/>
          <w:trHeight w:val="276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0FCE4F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E9CC5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117-118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5157A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простейших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F9BD1D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F20C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6FE46E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C4333D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2880A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119-120-121</w:t>
            </w: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DCF79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512282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9C308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1D4CE9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3F36EB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CEBA8B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7B54C5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DFB0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2EAC5E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C06E29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F2F328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0B2C2C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6522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8BBEC9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3B66AE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2F3CA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7361F9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65DC2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AB6759A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1C70DCBD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12</w:t>
            </w:r>
          </w:p>
          <w:p w14:paraId="30D0FDC0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Последователь-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ности</w:t>
            </w:r>
            <w:proofErr w:type="spellEnd"/>
            <w:proofErr w:type="gramEnd"/>
          </w:p>
          <w:p w14:paraId="5CA38657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прогрессии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659E6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D7ADDB7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987878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4D5255E8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58E0B5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4CA8A5B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2AB71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6BF259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1277E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BB8240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556EF1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1E117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122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90646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Последовательности, способы задания последовательностей. Метод математической индукции.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Монотонные и ограниченные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568DEC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360DB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8F1E0F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24A190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ADD85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B52269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EB77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0D5164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2506A8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2138E1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</w:t>
            </w:r>
            <w:r>
              <w:rPr>
                <w:rFonts w:ascii="Times New Roman" w:hAnsi="Times New Roman" w:cs="Times New Roman"/>
                <w:b/>
              </w:rPr>
              <w:t>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33FDCE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0A791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3C8523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9C4FD0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52C082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542923F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143F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92A37E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706BD6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89D05D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123-124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AF4DDE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Арифметическая и геометрическая прогрессии. Бесконечно убывающая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геометри-ческая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прогрессия. Сумма бесконечно убывающей геометрической прогрессии.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EF1722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54BC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219ACF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3AEEAA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6E390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78DB7E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Линейный и экспоненциальный рост.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Число 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2D4D8E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21AC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EEAC87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E0E534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69EB8A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21F671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сложных процентов.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9C2B7A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0C0A0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ACFB00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019C0C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70608B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D89D7BC" w14:textId="77777777" w:rsidR="007A3D5E" w:rsidRPr="00D64583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260D0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CC6D12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CA18DC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CCA02B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127-128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CD5CE5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158ABA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BD0DC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D3E51D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7253A09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D4564D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129-130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A3AD37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Применение формулы сложных процентов для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решения задач из реальной практики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DD0498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A0FE0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966A96E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6AD6BC9C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13</w:t>
            </w:r>
          </w:p>
          <w:p w14:paraId="4B0E9126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Непрерывные функции.</w:t>
            </w:r>
          </w:p>
          <w:p w14:paraId="08E34EFA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Производная</w:t>
            </w:r>
          </w:p>
          <w:p w14:paraId="13597D14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Исследование функций</w:t>
            </w:r>
          </w:p>
          <w:p w14:paraId="6B201AD7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 помощью производной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B29B3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3FAA483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86339F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3477222B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C45A54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27ECAAF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3280B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D8141A6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0749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0CF170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6E2D8F5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A9F72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131-132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7BB6A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Непрерывные функции и их свойства. Точка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разрыва. Асимптоты графиков функций. Свойства функций непрерывных на отрезке. Метод интервалов</w:t>
            </w:r>
          </w:p>
          <w:p w14:paraId="0B1B584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решения неравенств.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31637F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DE3F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A8408E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3B44109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2FE51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746FA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и вторая производные функции.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Определение, геометрический и физический смысл производной.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2EB703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3DE4E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B440ED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6555CCE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D6261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9807010" w14:textId="77777777" w:rsidR="007A3D5E" w:rsidRDefault="000E47FD">
            <w:pPr>
              <w:shd w:val="clear" w:color="FFFFFF" w:themeColor="background1" w:fill="FFFFFF" w:themeFill="background1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57EDA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6F4225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CF9D6F2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B7EC6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134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F4701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 теме «Уравнение касательной к графику функции». Производные элементарных функций. Производная суммы, произведения, частного и композиции функций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D7C682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B3DB6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1D2114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ED5E7A6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F24C42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086589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0C6A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A8678F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2ED4FA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16378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05CF8C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1CA9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42DFA7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3DCAAF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396A1B7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4C6ABD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C3AF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FC5D44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2EF0CB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7C8702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F833235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геометрический и физический смысл производной для решения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729CAE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5A143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52CD4A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36D62E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6786A9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49F37C5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производной к исследованию функций на монотонность и экстремумы.</w:t>
            </w:r>
          </w:p>
          <w:p w14:paraId="5B2B4A85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наибольшего и</w:t>
            </w:r>
            <w:r>
              <w:rPr>
                <w:rFonts w:ascii="Times New Roman" w:hAnsi="Times New Roman" w:cs="Times New Roman"/>
              </w:rPr>
              <w:t xml:space="preserve"> наименьшего значения непрерывной функции на отрезке.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6D6B4D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E59FB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821B0E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3E69B6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E39F2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137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5C3BA8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8697C3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01E2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1C184D7" w14:textId="77777777">
        <w:trPr>
          <w:cantSplit/>
          <w:trHeight w:val="268"/>
        </w:trPr>
        <w:tc>
          <w:tcPr>
            <w:tcW w:w="12004" w:type="dxa"/>
            <w:gridSpan w:val="9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F8BAB76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C3DB426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4C6F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EEE6FFF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1811EBCC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14</w:t>
            </w:r>
          </w:p>
          <w:p w14:paraId="028FB3BA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Первообразная и интеграл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EE860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2991291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6A027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828C8FF" w14:textId="77777777">
        <w:trPr>
          <w:cantSplit/>
          <w:trHeight w:val="276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C4B4369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65C85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1C3B07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B556633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063E8960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1FA73A2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FB39D0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9CE15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138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7D12A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Первообразная, основное свойство первообразных.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Первообразные элементарных функций. Правила нахождения первообразных. Интеграл. Геометрический смысл</w:t>
            </w:r>
          </w:p>
          <w:p w14:paraId="0A427BC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интеграла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393174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EFAE3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1EDA39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032BB9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522F2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CE7993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EEC44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229B3C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4A923E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D4400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139-140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A8E28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определённого интеграла по формуле Ньютона– Лейбница.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E06047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548E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21B533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4E3DE6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4D7AC7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</w:t>
            </w:r>
            <w:r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1015BE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E951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CEA772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D54A74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3A34B9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A98BA5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0D86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268DCA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9E9F28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F0AEDD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152B95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9D9BA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EAEC74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BE52EE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24658D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141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FCC38F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интеграла для нахождения площадей плоских фигур и объёмов</w:t>
            </w:r>
          </w:p>
          <w:p w14:paraId="58B1CF9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геометрических тел.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875C3E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8310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998E1C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321F6C1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A82C03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515D71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Примеры решений дифференциальных уравнений.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Математическое моделирование</w:t>
            </w:r>
          </w:p>
          <w:p w14:paraId="31E9CC8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реальных процессов с помощью дифференциальных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1570BF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73B94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EA80951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AF745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15</w:t>
            </w:r>
          </w:p>
          <w:p w14:paraId="1A8CF9B2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Графики</w:t>
            </w:r>
          </w:p>
          <w:p w14:paraId="2D53DD3C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функций.</w:t>
            </w:r>
          </w:p>
          <w:p w14:paraId="055B09C9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неравенства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93265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8325B33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EE1A8F1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721AF14D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8F2AA9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A231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BA1322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20EB5C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5F52A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CF758D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6EEC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82D0D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143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92705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Тригонометрические функции, их свойства и графики.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8ECA84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006A3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FF2FC8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8AF1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01BD8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BD1ACE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E2FC3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3B25EA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EE7D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A0F54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144-145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EF6EC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Отбор корней тригонометрических уравнений с помощью тригонометрической окружности.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079A00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FD47A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CFF497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5309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85CC2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146-147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F4B51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8D4793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3C0E5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34C5C0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251F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BFF54C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</w:t>
            </w:r>
            <w:r>
              <w:rPr>
                <w:rFonts w:ascii="Times New Roman" w:hAnsi="Times New Roman" w:cs="Times New Roman"/>
                <w:b/>
              </w:rPr>
              <w:t>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D63832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AA24A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CA2CE9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581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B06C17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D38058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836F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FAF831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D788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7650FD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B1D3AD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7297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739F93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EBA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E11983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40996C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A227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B76B3AB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161A8AB9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16</w:t>
            </w:r>
          </w:p>
          <w:p w14:paraId="1348A996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Иррациональные,</w:t>
            </w:r>
          </w:p>
          <w:p w14:paraId="659E92D1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показательные и</w:t>
            </w:r>
          </w:p>
          <w:p w14:paraId="0F734607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14:paraId="545235CF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неравен7тва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E73A0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1AA646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0DB9EDD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746A4219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D025F7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3D760E5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ACE66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C0F62D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4ED9B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CB7900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F158EAF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0F8E5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148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D567D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методы решения показательных и логарифмических неравенств.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9FE809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7417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775A5D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91D4AE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3CFBBD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365EFD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FB31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DEFB68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766E21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FCA22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149-150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6E4F66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показательных и логарифмических неравенств.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8CC9CD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A8AC8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6AE414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038FED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595CD6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EF6E5CE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DAD87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D4CC69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60A9BD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009E55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6B0311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739A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FADB1C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56C5F4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9903CE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D7C308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F362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A930202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58A65A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969A3C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151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4BC344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методы решения иррациональных неравенств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32D4ED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378FC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5392EA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54C0DC3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5CD33D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152-153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C4AEE1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иррациональных, показательных и логарифмических уравнений и неравен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 гр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афическими методами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19BBAA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5530A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53661D0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03D72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17</w:t>
            </w:r>
          </w:p>
          <w:p w14:paraId="53022AC2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Комплексные числа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2F477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1D67FA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CEBB2BC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6934AF4F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D5F69F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3228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61920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C2CEF3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1D96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28831E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0FF4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FDF26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154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49285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Комплексные числа. Алгебраическая и тригонометрическая формы записи</w:t>
            </w:r>
          </w:p>
          <w:p w14:paraId="779C8F9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комплексного числа.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C3E018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CD782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D6E6C6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F902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796D0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F59599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CE2BA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7F5845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296F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A68E3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155-156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AAEA4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Арифметические операции 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комплексными числами.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Изображение комплексных чисел на координатной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4EADA9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0DE8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5E5B7F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29FE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11E01E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73C5E6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E5A9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0E6DD9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F03D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8D29CF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2DD0F2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BB11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9D911E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E94F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7365FD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157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C0692D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Муавра. Корни n-ой степени из комплексного числа.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33CA70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1647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0DECF9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1E7B3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3728AC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C41E7F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6C4D5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533E50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F231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B82ACA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158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F27824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9BE9DC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90650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293E89F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3A8E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18</w:t>
            </w:r>
          </w:p>
          <w:p w14:paraId="3BBE312D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Задачи с параметрами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717227" w14:textId="77777777" w:rsidR="007A3D5E" w:rsidRDefault="007A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D34FDBD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6FEA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8AE999C" w14:textId="77777777">
        <w:trPr>
          <w:cantSplit/>
          <w:trHeight w:val="276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5B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61194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212DBA8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8819E57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5FA42F11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23C9E02" w14:textId="77777777">
        <w:trPr>
          <w:cantSplit/>
          <w:trHeight w:val="268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7D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CB737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91900E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3AC7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BB1F727" w14:textId="77777777">
        <w:trPr>
          <w:cantSplit/>
          <w:trHeight w:val="268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CD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3B2C4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E1EB9F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D23E6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335054D" w14:textId="77777777">
        <w:trPr>
          <w:cantSplit/>
          <w:trHeight w:val="268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9F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1873E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159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24089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рациональных, иррациональных, показательных, логарифмических и</w:t>
            </w:r>
          </w:p>
          <w:p w14:paraId="476B4DB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A9262A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F07A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AE1D832" w14:textId="77777777">
        <w:trPr>
          <w:cantSplit/>
          <w:trHeight w:val="268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C4C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BF6BD3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3C6504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3B27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77C1B98" w14:textId="77777777">
        <w:trPr>
          <w:cantSplit/>
          <w:trHeight w:val="268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7A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2A5521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B4A2C3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8E41B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AF9AC66" w14:textId="77777777">
        <w:trPr>
          <w:cantSplit/>
          <w:trHeight w:val="268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17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1B1F5E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332D843" w14:textId="77777777" w:rsidR="007A3D5E" w:rsidRPr="00D64583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9F512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A2398B7" w14:textId="77777777">
        <w:trPr>
          <w:cantSplit/>
          <w:trHeight w:val="268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D83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4DCA6D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160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FFA690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и исследование математических моделей реальных ситуаций с помощью уравнений, систем уравнений и неравенств с параметрами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49C8F0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7FD0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95272D2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52A678C6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19</w:t>
            </w:r>
          </w:p>
          <w:p w14:paraId="57742B08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Векторы в пространстве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A3A95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7A49433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FD62C56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666FC7D7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DFE09C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1B0BDBD3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FCF8F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3E7978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6AD360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D7E314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65CAC8D9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8822B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161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7D5C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вектора на плоскости и в пространстве. Сумма и разность векторов, правило параллелепипеда, умножение вектора на число, разложение вектора</w:t>
            </w:r>
          </w:p>
          <w:p w14:paraId="05C1790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базису трёх векторов, не лежащих в одной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A4CE8C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38B9920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8E753A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2D3428D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0E6EC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5BBCEF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100707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FB1D98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4D821AD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34D9CA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162-163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7E882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«Скалярное произведение, вычисление угла между векторами в пространстве. Простейшие задачи с векторами»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8394A4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E476E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044E89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74F2DB9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3DE4D7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24F084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CFD662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5E0D62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5E9CD84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222F92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2BE598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7DD85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8FE62F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2D843C2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04A7E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EA9BC1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0A22F5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7663A17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3228439A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20</w:t>
            </w:r>
          </w:p>
          <w:p w14:paraId="4DB62D8E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Аналитическая геометрия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0FE8CC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06BB996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BB7CAB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36AA8968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DDA846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7CF5FF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A272B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818598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2EA77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E8E2E8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315270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87DED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07C8BA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06BD0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A5A211B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6F9ABB7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17A63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164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4F825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«Уравнение прямой, проходящей через две точки. Уравнение плоскости, нормаль, уравнение плоскости 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отрезках. Векторное произведение. Линейные неравенства, линейное программирование»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148039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BEBCB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AADC8D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EB4C8D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8AF87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165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6AC4D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Расчёт угла между прямыми и плоскостями в многогранниках аналитическими методами.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90D931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0BB4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78838C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7FFD55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CA7A17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5EA945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ACC3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9FB9DD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FF8423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210990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1CBC77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ECD0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8DB276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4E3325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B0E5F3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1686CC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1919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F00699F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3A8329EE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21</w:t>
            </w:r>
          </w:p>
          <w:p w14:paraId="54EC59F0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Объём многогранника и тел вращения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433B2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04147BF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36A3889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4D07CAEB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6F4E8F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DE0C0D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52EE4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28B91B3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1688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EF125D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C9A8D2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24B0F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166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A67B6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Объём тела. Объём прямоугольного параллелепипеда. Задачи об удвоении куба, о квадратуре куба; о трисекции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FD8FFA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D560D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66E145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446A8F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CCD41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167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F221F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Объём цилиндра, конуса, шара и шарового сектора Соотношения между площадями поверхностей и объёмами подобных тел.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Подобные тела в пространстве. Изменение объёма при подобии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D0EF5B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59BF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A6FFC1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80E7EB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1FCC5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1EEA5E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5F84A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B3A36EC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527C67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1F5AC9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168-169.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связанных с вычислением объёма прямоугольного параллелепипеда,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прямой призмы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8EA927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00C96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1ADC57E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359EDC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C03B04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170-171.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связанных с вычислением объёма наклонной</w:t>
            </w:r>
          </w:p>
          <w:p w14:paraId="048F5EF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призмы, пирамиды</w:t>
            </w:r>
          </w:p>
          <w:p w14:paraId="0B3B70F8" w14:textId="77777777" w:rsidR="007A3D5E" w:rsidRDefault="007A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2698CE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4F0CE0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99E0A5C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27E54A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38186E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172-173.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прикладных задач по теме «Объёмы и площади поверхностей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 вращения.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B1FDF7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CBE85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5A46C3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F00255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3A5641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AFE300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6778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5BEABDD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1FD7F1E4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A6779F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EBFC7A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B75B0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2DD00D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ED42FB3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D36CDE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A85012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8971B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ED024EE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037696F2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22</w:t>
            </w:r>
          </w:p>
          <w:p w14:paraId="77897D08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Движения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E81C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616BD3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1669B4F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686110D8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7578079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42259EF8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50682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FB7CA9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8E43F2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50D2D88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72E8A2D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BBAF6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844DD2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4E5201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0173DB6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45989B1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A819AC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91C1964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06DB4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5BACEB4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56A73FD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948007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A463F9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401D7A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245FD0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3A98893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8D5A55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174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7345BE4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Движения пространства. Отображения. Движения и равенство фигур. Общие свойства</w:t>
            </w:r>
          </w:p>
          <w:p w14:paraId="7EB5DB2B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движений. Виды движений: параллельный перенос, центральная симметрия, </w:t>
            </w:r>
            <w:r>
              <w:rPr>
                <w:rFonts w:ascii="Times New Roman" w:hAnsi="Times New Roman" w:cs="Times New Roman"/>
              </w:rPr>
              <w:t>зеркальная симметрия, поворот вокруг прямой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1A5FA4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7805B9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5FF286B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2209D63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E6C6E9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175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0DBC344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Преобразования подобия. Прямая и сфера Эйлера. Геометрические задачи на применение движения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9DEDFE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640260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5F9B680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18BE56D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916DC0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D0516B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7467B6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83FD5B5" w14:textId="77777777">
        <w:trPr>
          <w:cantSplit/>
          <w:trHeight w:val="374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67DB254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D326B1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14:paraId="724317B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-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F1907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819CA54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23F66E9A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23</w:t>
            </w:r>
          </w:p>
          <w:p w14:paraId="3FFDC85C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вероятности и статистика</w:t>
            </w: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FC570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CA366B5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3A80C50" w14:textId="77777777" w:rsidR="007A3D5E" w:rsidRDefault="000E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1,2,3,4,5,6,7,ПК 1-4</w:t>
            </w:r>
          </w:p>
          <w:p w14:paraId="40ED3BBE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DEC430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073DE5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25AA0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7F913D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A8FD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07E9329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BD4584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8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C4B9BF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BAC576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Графы на плоскости. Дерево случайного эксперимента»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DA12AF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F9E97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EA110E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2E05B5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1C20F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628BAAE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E8C1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2DC2F6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411E00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CD622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177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3AA5A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«Граф, связный граф, представление задачи с помощью графа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(валентность) вершины. Путь в графе. Цепи и циклы.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AF25994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634F0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B20025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412D35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436DE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178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DD007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Случайные эксперименты (опыты) и случайные события. Элементарные</w:t>
            </w:r>
          </w:p>
          <w:p w14:paraId="0367367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события (исходы). Вероятность</w:t>
            </w:r>
          </w:p>
          <w:p w14:paraId="29A0276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случайного события.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015580B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DF507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2550A57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60586E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1670C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179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0F1D9C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Операции над множествами и событиями. Сложение и умножение вероятностей. </w:t>
            </w:r>
          </w:p>
          <w:p w14:paraId="393CDD2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условной вероятности. Формула полной вероятности. Формула Байеса.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EFCA83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CDFC4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C37BC2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37A628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22B45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6DBC5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Математическое ожидание случайной величины. Совместное распределение двух</w:t>
            </w:r>
          </w:p>
          <w:p w14:paraId="53DEE85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случайных величин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с использованием электронных таблиц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98414F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252CE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B8C069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13B27FF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7A421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181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457D9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Непрерывные случайные величины (распределения), показательное и нормальное распределения Функция плотности вероятности показательного распределения.</w:t>
            </w:r>
          </w:p>
          <w:p w14:paraId="4AF0B80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Функция плотности вероятности нормального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FD146E8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9DBA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432B3B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5E654F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055FD0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D85D4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Последовательность одиночных независимых событий. Пример задачи, приводящей к распределению Пуассона.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07ED93C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0C35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11FDBAE" w14:textId="77777777">
        <w:trPr>
          <w:cantSplit/>
          <w:trHeight w:val="268"/>
        </w:trPr>
        <w:tc>
          <w:tcPr>
            <w:tcW w:w="1778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5824C4B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9BE03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183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F5BD95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Ковариация двух случайных величин. Коэффициент корреляции.</w:t>
            </w:r>
          </w:p>
          <w:p w14:paraId="4976AC8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Совместные наблюдения двух величин. Выборочный коэффициент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корреляции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8C6C2F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C324F7B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C281515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E3B6C50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B72B8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184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0EAF0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среднего и дисперсии генеральной совокупности с помощью выборочных</w:t>
            </w:r>
          </w:p>
          <w:p w14:paraId="4C5E0546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характеристик. Оценивание вероятностей событий по выборке.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DFD24D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37A76B1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1D3555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8BD839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6F3F0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185-186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D2E34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Разбор примеров задач, приводящих к показательному распределению и к нормальному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4655FC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0171D80" w14:textId="77777777" w:rsidR="007A3D5E" w:rsidRDefault="007A3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0E8F6DC" w14:textId="77777777">
        <w:trPr>
          <w:cantSplit/>
          <w:trHeight w:val="41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37D0FDE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FD6A06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7D4F86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923A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4CC58F3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4533D2C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685EA65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2210E6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296B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2C736F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E7D28C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2927DE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187-188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8F62EA3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76803D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967F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AF7C93A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F957F4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540617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189-190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1E8058D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Бинарный случайный</w:t>
            </w:r>
            <w:r>
              <w:rPr>
                <w:rFonts w:ascii="Times New Roman" w:hAnsi="Times New Roman" w:cs="Times New Roman"/>
              </w:rPr>
              <w:t xml:space="preserve"> опыт (испытание), успех и неудача. Независимые испытания.</w:t>
            </w:r>
          </w:p>
          <w:p w14:paraId="3D29943E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независимых испытаний до первого успеха. Серия независимых испытаний Бернулли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F28D3D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383E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70468AF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EEF7229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2FB82A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191-192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5D05939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Случайная величина. Распределение вероятностей. Диаграмма распределения. Операции</w:t>
            </w:r>
          </w:p>
          <w:p w14:paraId="44FBB2A7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 случайными </w:t>
            </w:r>
            <w:r>
              <w:rPr>
                <w:rFonts w:ascii="Times New Roman" w:hAnsi="Times New Roman" w:cs="Times New Roman"/>
              </w:rPr>
              <w:t>величинами.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7018D6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9B89D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EEFFB6E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F30B80B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B11803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193-194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2970D8DC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Дисперсия и стандартное отклонение. Дисперсия бинарной случайной величины.</w:t>
            </w:r>
          </w:p>
          <w:p w14:paraId="693C34B4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дисперсии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5BED3DA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232B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8B7AF4C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78D953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DA201D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195-196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B2CC0E4" w14:textId="77777777" w:rsidR="007A3D5E" w:rsidRDefault="000E47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Генеральная совокупность и случайная выборка. Знакомство с выборочными характеристиками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EF0980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472D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F06358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9CCF22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673234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применяемых в технологии машиностроения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A1C40F7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F5212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81C14B1" w14:textId="77777777">
        <w:trPr>
          <w:cantSplit/>
          <w:trHeight w:val="268"/>
        </w:trPr>
        <w:tc>
          <w:tcPr>
            <w:tcW w:w="1778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C3F694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7B5E92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8BF929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вычисление математического ожидания.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86818A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792E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F500EAF" w14:textId="77777777">
        <w:trPr>
          <w:trHeight w:val="276"/>
        </w:trPr>
        <w:tc>
          <w:tcPr>
            <w:tcW w:w="12004" w:type="dxa"/>
            <w:gridSpan w:val="9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852A38A" w14:textId="77777777" w:rsidR="007A3D5E" w:rsidRDefault="000E47FD">
            <w:pPr>
              <w:shd w:val="clear" w:color="F4B083" w:themeColor="accent2" w:themeTint="99" w:fill="F4B083" w:themeFill="accent2" w:themeFillTint="9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24. Индивидуальный проект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558CBC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8EB20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5B483DE" w14:textId="77777777">
        <w:trPr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D501123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</w:p>
          <w:p w14:paraId="73AE4314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Планирование проектов</w:t>
            </w:r>
          </w:p>
          <w:p w14:paraId="7F504E8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46E1590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E2210A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  <w:p w14:paraId="0BE4C03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1AEBBA5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7619597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0AA2B84" w14:textId="77777777">
        <w:trPr>
          <w:trHeight w:val="450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3933B676" w14:textId="77777777" w:rsidR="007A3D5E" w:rsidRDefault="007A3D5E"/>
        </w:tc>
        <w:tc>
          <w:tcPr>
            <w:tcW w:w="1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FEBAC6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1,2,3,4</w:t>
            </w:r>
          </w:p>
        </w:tc>
        <w:tc>
          <w:tcPr>
            <w:tcW w:w="921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F41B598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Выбор темы проекта. Определение актуальности выбранной темы.  Постановка цели, задач, выбор методов исследования, проведение опроса.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6E081AD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DBB48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177D248" w14:textId="77777777">
        <w:trPr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B541375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</w:t>
            </w:r>
          </w:p>
          <w:p w14:paraId="137B6BAA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источниками информации</w:t>
            </w:r>
          </w:p>
          <w:p w14:paraId="00DE0B7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16B6CC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138511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8B423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2990BC1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CCAE4A1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EB1D17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36BDF8C2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FCF03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A0AA73C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464E2C5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D5CA2EA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921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5E2D4E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Обзор источников. Характеристика и степень значимости источников для проекта. Классификация источников по группе, типу и виду. Авторство. Требование к оформлению списка литературы.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A0DAED4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F8D4DA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8FBB0AB" w14:textId="77777777">
        <w:trPr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5BE5BD2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 </w:t>
            </w:r>
          </w:p>
          <w:p w14:paraId="02D57BE2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Поиск информации в сети Интернет</w:t>
            </w: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2FE327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CE3D7C0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D8D8A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B8BEEEE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AB5669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C2D79D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7A8BFF1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D8644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E8EA8E1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259F2F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FCA7A51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12,13, 14,15, 16,17</w:t>
            </w:r>
          </w:p>
        </w:tc>
        <w:tc>
          <w:tcPr>
            <w:tcW w:w="921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5C3630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Поиск нужной информации в соответствии с регламентирующими документами. Фильтрация информации.</w:t>
            </w:r>
          </w:p>
          <w:p w14:paraId="53BBAA3C" w14:textId="77777777" w:rsidR="007A3D5E" w:rsidRDefault="007A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17EA8B2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1A99E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65755BC" w14:textId="77777777">
        <w:trPr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1F18C8B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5.4.</w:t>
            </w:r>
          </w:p>
          <w:p w14:paraId="2AA96AF1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Анализ собранного материала</w:t>
            </w: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786D1B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6FE6F36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FD529E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5848A4DD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F80DB13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D613034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48345F6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B1FA6A4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E6B16F2" w14:textId="77777777">
        <w:trPr>
          <w:trHeight w:val="519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5E99078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C5831C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18,19, 20,21</w:t>
            </w:r>
          </w:p>
        </w:tc>
        <w:tc>
          <w:tcPr>
            <w:tcW w:w="921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E7B2FA7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имеющегося массива данных, распределение информации по степени важности, систематизация данных. Актуальность и качество данных.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6E023FC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D1605F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CD7E072" w14:textId="77777777">
        <w:trPr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D5C1442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5.5. </w:t>
            </w:r>
          </w:p>
          <w:p w14:paraId="508219B8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Оформление проекта</w:t>
            </w: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A21777F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0F1F9D5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E0A512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6492BAE8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0CA2D62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73BFCB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35BCD7A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E6B3F6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1A1E2174" w14:textId="77777777">
        <w:trPr>
          <w:trHeight w:val="276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C194E9D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1E9D24D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22-31</w:t>
            </w:r>
          </w:p>
          <w:p w14:paraId="223591CA" w14:textId="77777777" w:rsidR="007A3D5E" w:rsidRDefault="007A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C26C69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в текстовом процессоре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MSWord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Создание презентации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MSPowerPoint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69DE213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F6F4E8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73C43FDF" w14:textId="77777777">
        <w:trPr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0F62953" w14:textId="77777777" w:rsidR="007A3D5E" w:rsidRDefault="000E47F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5.6.</w:t>
            </w:r>
          </w:p>
          <w:p w14:paraId="4E9C01E2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Разработка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продукта проекта</w:t>
            </w: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20125CC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113F621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  <w:p w14:paraId="45D5FC7F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3D4469EE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4A0A87B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226C2212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63C689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8B55614" w14:textId="77777777">
        <w:trPr>
          <w:trHeight w:val="317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AD34080" w14:textId="77777777" w:rsidR="007A3D5E" w:rsidRDefault="007A3D5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55E5D52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Теоретическое обучение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302EDF11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306592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3CAE53E" w14:textId="77777777">
        <w:trPr>
          <w:trHeight w:val="317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FB3EE0C" w14:textId="77777777" w:rsidR="007A3D5E" w:rsidRDefault="007A3D5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4BFFF5A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4B3F3FD" w14:textId="77777777" w:rsidR="007A3D5E" w:rsidRDefault="000E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продукта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проекта</w:t>
            </w:r>
          </w:p>
          <w:p w14:paraId="36A4180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03A0288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7FF445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09426978" w14:textId="77777777">
        <w:trPr>
          <w:trHeight w:val="317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9C93DC4" w14:textId="77777777" w:rsidR="007A3D5E" w:rsidRDefault="007A3D5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8532B33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9ACF055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8CDE8B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DC8D2ED" w14:textId="77777777">
        <w:trPr>
          <w:trHeight w:val="317"/>
        </w:trPr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3D4D485" w14:textId="77777777" w:rsidR="007A3D5E" w:rsidRDefault="007A3D5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6E9C770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33-40</w:t>
            </w:r>
          </w:p>
        </w:tc>
        <w:tc>
          <w:tcPr>
            <w:tcW w:w="921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194D45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целевой аудитории и структуры. Создание и заполнение шаблона буклета в программе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MSWord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5A3512A" w14:textId="77777777" w:rsidR="007A3D5E" w:rsidRDefault="007A3D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6DBBC3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36AF3579" w14:textId="77777777">
        <w:trPr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C509296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A1438B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4D0B579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CEB981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44D4315F" w14:textId="77777777">
        <w:trPr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AA331DA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1BC82A9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 в форме  экзамена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7ED8103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7B0DFC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A3D5E" w14:paraId="2A5586E0" w14:textId="77777777">
        <w:trPr>
          <w:trHeight w:val="276"/>
        </w:trPr>
        <w:tc>
          <w:tcPr>
            <w:tcW w:w="1778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B76E587" w14:textId="77777777" w:rsidR="007A3D5E" w:rsidRDefault="007A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B50219E" w14:textId="77777777" w:rsidR="007A3D5E" w:rsidRDefault="000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C267F5F" w14:textId="77777777" w:rsidR="007A3D5E" w:rsidRDefault="000E47F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210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F1123D" w14:textId="77777777" w:rsidR="007A3D5E" w:rsidRDefault="007A3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2E241B9D" w14:textId="77777777" w:rsidR="007A3D5E" w:rsidRDefault="007A3D5E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442084" w14:textId="77777777" w:rsidR="007A3D5E" w:rsidRDefault="000E47F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 w:clear="all"/>
      </w:r>
    </w:p>
    <w:p w14:paraId="62A0308F" w14:textId="77777777" w:rsidR="007A3D5E" w:rsidRDefault="007A3D5E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7A3D5E">
          <w:pgSz w:w="16840" w:h="11907" w:orient="landscape"/>
          <w:pgMar w:top="851" w:right="1134" w:bottom="993" w:left="992" w:header="709" w:footer="709" w:gutter="0"/>
          <w:cols w:space="720"/>
          <w:docGrid w:linePitch="360"/>
        </w:sectPr>
      </w:pPr>
    </w:p>
    <w:p w14:paraId="3673B82A" w14:textId="77777777" w:rsidR="007A3D5E" w:rsidRDefault="000E47FD">
      <w:pPr>
        <w:pStyle w:val="1d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 Условия реализации ДИСЦИПЛИНЫ</w:t>
      </w:r>
    </w:p>
    <w:p w14:paraId="106CF169" w14:textId="77777777" w:rsidR="007A3D5E" w:rsidRDefault="000E47FD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4"/>
    </w:p>
    <w:p w14:paraId="3E760DEE" w14:textId="77777777" w:rsidR="007A3D5E" w:rsidRDefault="000E47FD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т(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Математики, 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tbl>
      <w:tblPr>
        <w:tblW w:w="933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 w:rsidR="007A3D5E" w14:paraId="24EE4774" w14:textId="77777777">
        <w:trPr>
          <w:trHeight w:val="1485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338F" w14:textId="77777777" w:rsidR="007A3D5E" w:rsidRDefault="000E47F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математики</w:t>
            </w:r>
          </w:p>
          <w:p w14:paraId="1323D576" w14:textId="77777777" w:rsidR="007A3D5E" w:rsidRDefault="000E47F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C18B" w14:textId="77777777" w:rsidR="007A3D5E" w:rsidRDefault="000E47F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  <w:p w14:paraId="5DCDDBBE" w14:textId="77777777" w:rsidR="007A3D5E" w:rsidRDefault="000E47F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Ученические места- 14 шт.</w:t>
            </w:r>
          </w:p>
          <w:p w14:paraId="3D73F798" w14:textId="77777777" w:rsidR="007A3D5E" w:rsidRDefault="000E47F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Ученическая доска-1 шт.</w:t>
            </w:r>
          </w:p>
        </w:tc>
      </w:tr>
    </w:tbl>
    <w:p w14:paraId="643800AF" w14:textId="77777777" w:rsidR="007A3D5E" w:rsidRDefault="007A3D5E"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37F27B8" w14:textId="77777777" w:rsidR="007A3D5E" w:rsidRDefault="000E47FD">
      <w:pPr>
        <w:pStyle w:val="112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50239822" w14:textId="77777777" w:rsidR="007A3D5E" w:rsidRDefault="000E47FD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00902579" w14:textId="77777777" w:rsidR="007A3D5E" w:rsidRDefault="007A3D5E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34FA539F" w14:textId="77777777" w:rsidR="007A3D5E" w:rsidRDefault="000E47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1.Алимов Ш.А. Математика: алгебра и начала математического анализа, геометрия. Алгебра и начала математического анализа. 10—11 классы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базовый и углублённый уровни : учебник. — 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Просвещение, 2023.</w:t>
      </w:r>
    </w:p>
    <w:p w14:paraId="0266CB3D" w14:textId="77777777" w:rsidR="007A3D5E" w:rsidRDefault="000E47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2.Мерзляк, А. Г. Математика. Алгебра и начала математического анализа: 10 класс: углублённый уровень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учебник. — 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Просвещение, 2023.  </w:t>
      </w:r>
    </w:p>
    <w:p w14:paraId="3C8FA549" w14:textId="77777777" w:rsidR="007A3D5E" w:rsidRDefault="000E47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3.Мерзляк, А. Г. Математика. Алгебра и начала мате</w:t>
      </w:r>
      <w:r>
        <w:rPr>
          <w:rFonts w:ascii="Times New Roman" w:eastAsia="Times New Roman" w:hAnsi="Times New Roman" w:cs="Times New Roman"/>
          <w:color w:val="000000"/>
          <w:sz w:val="24"/>
        </w:rPr>
        <w:t>матического анализа: 11 класс: углублённый уровень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учебник. — 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Просвещение, 2023.  </w:t>
      </w:r>
    </w:p>
    <w:p w14:paraId="6DC4B39A" w14:textId="77777777" w:rsidR="007A3D5E" w:rsidRDefault="000E47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4.Мерзляк, А. Г. Математика. Геометрия: 10 класс: углублённый уровень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учебник. — 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Просвещение, 2023.  </w:t>
      </w:r>
    </w:p>
    <w:p w14:paraId="2E2B1E72" w14:textId="77777777" w:rsidR="007A3D5E" w:rsidRDefault="000E47FD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5.Мерзляк, А. Г. Математика. Геометрия: 11 класс: углублё</w:t>
      </w:r>
      <w:r>
        <w:rPr>
          <w:rFonts w:ascii="Times New Roman" w:eastAsia="Times New Roman" w:hAnsi="Times New Roman" w:cs="Times New Roman"/>
          <w:color w:val="000000"/>
          <w:sz w:val="24"/>
        </w:rPr>
        <w:t>нный уровень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учебник. — 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Просвещение, 2023.  </w:t>
      </w:r>
    </w:p>
    <w:p w14:paraId="473BCCDC" w14:textId="77777777" w:rsidR="007A3D5E" w:rsidRDefault="007A3D5E"/>
    <w:p w14:paraId="5C2EFEC5" w14:textId="77777777" w:rsidR="007A3D5E" w:rsidRDefault="000E47FD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14:paraId="11F0A628" w14:textId="77777777" w:rsidR="007A3D5E" w:rsidRDefault="000E47FD">
      <w:pPr>
        <w:numPr>
          <w:ilvl w:val="3"/>
          <w:numId w:val="42"/>
        </w:numPr>
        <w:tabs>
          <w:tab w:val="left" w:pos="426"/>
          <w:tab w:val="left" w:pos="56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Математика: алгебра и начала математического анализа, геометрия. Алгебра и начала математического анализа 10 -11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Алимов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Ш.А.,Калягин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Ю.М., Ткачёва М.В. и другие. –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зд. «Просвещение», 2019.</w:t>
      </w:r>
    </w:p>
    <w:p w14:paraId="58231729" w14:textId="77777777" w:rsidR="007A3D5E" w:rsidRDefault="000E47FD">
      <w:pPr>
        <w:numPr>
          <w:ilvl w:val="3"/>
          <w:numId w:val="42"/>
        </w:numPr>
        <w:tabs>
          <w:tab w:val="left" w:pos="567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Математика: алгебра и начала математического анализа, геометрия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Геометрия. 10-11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Атанасян Л.С., Бутузов В.Ф., Кадомцев С.Б. и другие – Изд. «Просвещение», 2019.</w:t>
      </w:r>
    </w:p>
    <w:p w14:paraId="553C5670" w14:textId="77777777" w:rsidR="007A3D5E" w:rsidRDefault="007A3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CCD8AA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7BA09A4A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5B4C1359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108F30F3" w14:textId="77777777" w:rsidR="007A3D5E" w:rsidRDefault="000E47FD">
      <w:pPr>
        <w:pStyle w:val="1d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30"/>
        <w:gridCol w:w="3731"/>
        <w:gridCol w:w="3277"/>
      </w:tblGrid>
      <w:tr w:rsidR="007A3D5E" w14:paraId="3B1A548E" w14:textId="77777777">
        <w:trPr>
          <w:trHeight w:val="519"/>
        </w:trPr>
        <w:tc>
          <w:tcPr>
            <w:tcW w:w="1543" w:type="pct"/>
            <w:vAlign w:val="center"/>
          </w:tcPr>
          <w:p w14:paraId="6055982B" w14:textId="77777777" w:rsidR="007A3D5E" w:rsidRDefault="000E47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14:paraId="4EBB84CF" w14:textId="77777777" w:rsidR="007A3D5E" w:rsidRDefault="000E47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14:paraId="0AE2D537" w14:textId="77777777" w:rsidR="007A3D5E" w:rsidRDefault="000E47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Методы оценки</w:t>
            </w:r>
          </w:p>
        </w:tc>
      </w:tr>
      <w:tr w:rsidR="007A3D5E" w14:paraId="7B4BE1AE" w14:textId="77777777">
        <w:trPr>
          <w:trHeight w:val="698"/>
        </w:trPr>
        <w:tc>
          <w:tcPr>
            <w:tcW w:w="1543" w:type="pct"/>
          </w:tcPr>
          <w:p w14:paraId="7C2AA08D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Знает: </w:t>
            </w:r>
          </w:p>
          <w:p w14:paraId="0A5E40AE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5CE405A3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плана для решения задач, алгоритмы выполнения работ в профессиональной и </w:t>
            </w:r>
            <w:r>
              <w:rPr>
                <w:rFonts w:ascii="Times New Roman" w:hAnsi="Times New Roman"/>
              </w:rPr>
              <w:t>смежных областях</w:t>
            </w:r>
          </w:p>
          <w:p w14:paraId="32B9216C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343F299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  <w:p w14:paraId="60BE7A32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  <w:p w14:paraId="0662CD3A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14:paraId="1767D442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  <w:p w14:paraId="0546A592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  <w:p w14:paraId="024A915C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14:paraId="01B71632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программное об</w:t>
            </w:r>
            <w:r>
              <w:rPr>
                <w:rFonts w:ascii="Times New Roman" w:hAnsi="Times New Roman"/>
              </w:rPr>
              <w:t>еспечение в профессиональной деятельности, в том числе цифровые средства</w:t>
            </w:r>
          </w:p>
          <w:p w14:paraId="67DB303D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содержание актуальной нормативно-правовой </w:t>
            </w:r>
            <w:r>
              <w:rPr>
                <w:rFonts w:ascii="Times New Roman" w:hAnsi="Times New Roman"/>
              </w:rPr>
              <w:lastRenderedPageBreak/>
              <w:t>документации</w:t>
            </w:r>
          </w:p>
          <w:p w14:paraId="5ED68E36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современная научная и профессиональная терминология</w:t>
            </w:r>
          </w:p>
          <w:p w14:paraId="681AA20E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  <w:p w14:paraId="60C7D743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пре</w:t>
            </w:r>
            <w:r>
              <w:rPr>
                <w:rFonts w:ascii="Times New Roman" w:hAnsi="Times New Roman"/>
              </w:rPr>
              <w:t>дпринимательской деятельности, правовой и финансовой грамотности</w:t>
            </w:r>
          </w:p>
          <w:p w14:paraId="6D9A1FEC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разработки презентации</w:t>
            </w:r>
          </w:p>
          <w:p w14:paraId="4CC780DE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  <w:p w14:paraId="1CA7A04A" w14:textId="77777777" w:rsidR="007A3D5E" w:rsidRDefault="000E47FD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14:paraId="65BCEFFA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14:paraId="1C4F3366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оформления документов </w:t>
            </w:r>
          </w:p>
          <w:p w14:paraId="257380E9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  <w:p w14:paraId="5B252E9A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  <w:p w14:paraId="3C79C07B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  <w:p w14:paraId="25DA1629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</w:t>
            </w:r>
            <w:r>
              <w:rPr>
                <w:rFonts w:ascii="Times New Roman" w:hAnsi="Times New Roman"/>
              </w:rPr>
              <w:t>лигиозных отношений</w:t>
            </w:r>
          </w:p>
          <w:p w14:paraId="3A90F6D1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профессии</w:t>
            </w:r>
          </w:p>
          <w:p w14:paraId="6659742F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  <w:p w14:paraId="10CB1B20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5ADC4B41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ресурсы, задействованные в </w:t>
            </w:r>
            <w:r>
              <w:rPr>
                <w:rFonts w:ascii="Times New Roman" w:hAnsi="Times New Roman"/>
              </w:rPr>
              <w:lastRenderedPageBreak/>
              <w:t>профессиональной деятельности</w:t>
            </w:r>
          </w:p>
          <w:p w14:paraId="503FD208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14:paraId="3B695971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14:paraId="53992A67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направления изменения климатических условий региона</w:t>
            </w:r>
          </w:p>
          <w:p w14:paraId="35FC8FE7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  <w:p w14:paraId="35296CA2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теории резания металлов;</w:t>
            </w:r>
          </w:p>
          <w:p w14:paraId="113942EB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определения р</w:t>
            </w:r>
            <w:r>
              <w:rPr>
                <w:rFonts w:ascii="Times New Roman" w:hAnsi="Times New Roman"/>
              </w:rPr>
              <w:t>ежимов резания по справочникам и паспорту станка</w:t>
            </w:r>
          </w:p>
          <w:p w14:paraId="5CC8F076" w14:textId="77777777" w:rsidR="007A3D5E" w:rsidRDefault="007A3D5E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840" w:type="pct"/>
          </w:tcPr>
          <w:p w14:paraId="23BDB676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14:paraId="400D8D4E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структуры плана для решения задач, -показывает знания алгоритмов выполнения</w:t>
            </w:r>
            <w:r>
              <w:rPr>
                <w:rFonts w:ascii="Times New Roman" w:hAnsi="Times New Roman"/>
              </w:rPr>
              <w:t xml:space="preserve"> работ в профессиональной и смежных областях</w:t>
            </w:r>
          </w:p>
          <w:p w14:paraId="62F2CB44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14:paraId="176CD90E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методов работы в профессиональной и смежных сферах</w:t>
            </w:r>
          </w:p>
          <w:p w14:paraId="45CFB066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</w:t>
            </w:r>
            <w:r>
              <w:rPr>
                <w:rFonts w:ascii="Times New Roman" w:hAnsi="Times New Roman"/>
              </w:rPr>
              <w:t>казывает знания порядка оценки результатов решения задач профессиональной деятельности</w:t>
            </w:r>
          </w:p>
          <w:p w14:paraId="4BAF0961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14:paraId="15079D4A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  <w:p w14:paraId="6029EB8F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формат</w:t>
            </w:r>
            <w:r>
              <w:rPr>
                <w:rFonts w:ascii="Times New Roman" w:hAnsi="Times New Roman"/>
              </w:rPr>
              <w:t>а оформления результатов поиска информации</w:t>
            </w:r>
          </w:p>
          <w:p w14:paraId="433EB852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14:paraId="583206CB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14:paraId="123B6DE5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</w:t>
            </w:r>
            <w:r>
              <w:rPr>
                <w:rFonts w:ascii="Times New Roman" w:hAnsi="Times New Roman"/>
              </w:rPr>
              <w:t>ие актуальной нормативно-правовой документации</w:t>
            </w:r>
          </w:p>
          <w:p w14:paraId="0CF39CFF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 современной научной и профессиональной </w:t>
            </w:r>
            <w:r>
              <w:rPr>
                <w:rFonts w:ascii="Times New Roman" w:hAnsi="Times New Roman"/>
              </w:rPr>
              <w:lastRenderedPageBreak/>
              <w:t>терминологии</w:t>
            </w:r>
          </w:p>
          <w:p w14:paraId="78DA9BF4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  <w:p w14:paraId="759DDE1E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предпринимательской деятельности, правовой и финансовой грамо</w:t>
            </w:r>
            <w:r>
              <w:rPr>
                <w:rFonts w:ascii="Times New Roman" w:hAnsi="Times New Roman"/>
              </w:rPr>
              <w:t>тности</w:t>
            </w:r>
          </w:p>
          <w:p w14:paraId="445F161D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разработки презентации</w:t>
            </w:r>
          </w:p>
          <w:p w14:paraId="0EE04210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  <w:p w14:paraId="4C530607" w14:textId="77777777" w:rsidR="007A3D5E" w:rsidRDefault="000E47FD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14:paraId="281B0672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14:paraId="2FD31D54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-демонстрирует знания правил оформления документов </w:t>
            </w:r>
          </w:p>
          <w:p w14:paraId="5118F828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  <w:p w14:paraId="45F4EBCD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  <w:p w14:paraId="6006E612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  <w:p w14:paraId="03B52F23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58DE0916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пр</w:t>
            </w:r>
            <w:r>
              <w:rPr>
                <w:rFonts w:ascii="Times New Roman" w:hAnsi="Times New Roman"/>
              </w:rPr>
              <w:t>офессии</w:t>
            </w:r>
          </w:p>
          <w:p w14:paraId="590F73BF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  <w:p w14:paraId="40D84FA9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14:paraId="4574E81A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 основных</w:t>
            </w:r>
            <w:r>
              <w:rPr>
                <w:rFonts w:ascii="Times New Roman" w:hAnsi="Times New Roman"/>
              </w:rPr>
              <w:t xml:space="preserve"> ресурсов, задействованных в профессиональной деятельности</w:t>
            </w:r>
          </w:p>
          <w:p w14:paraId="30F901E4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14:paraId="5BCA5680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14:paraId="7C65620F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основные направления изменения климатических условий региона</w:t>
            </w:r>
          </w:p>
          <w:p w14:paraId="586FD96D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  <w:p w14:paraId="55F50DBA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основ</w:t>
            </w:r>
            <w:r>
              <w:rPr>
                <w:rFonts w:ascii="Times New Roman" w:hAnsi="Times New Roman"/>
              </w:rPr>
              <w:t xml:space="preserve"> теории резания металлов; правил определения режимов резания по справочникам и паспорту станка</w:t>
            </w:r>
          </w:p>
          <w:p w14:paraId="351C7E53" w14:textId="77777777" w:rsidR="007A3D5E" w:rsidRDefault="007A3D5E">
            <w:pPr>
              <w:rPr>
                <w:rFonts w:ascii="Times New Roman" w:hAnsi="Times New Roman"/>
              </w:rPr>
            </w:pPr>
          </w:p>
          <w:p w14:paraId="21270341" w14:textId="77777777" w:rsidR="007A3D5E" w:rsidRDefault="007A3D5E">
            <w:pPr>
              <w:rPr>
                <w:rFonts w:ascii="Times New Roman" w:hAnsi="Times New Roman"/>
                <w:b/>
              </w:rPr>
            </w:pPr>
          </w:p>
          <w:p w14:paraId="70B4AAEE" w14:textId="77777777" w:rsidR="007A3D5E" w:rsidRDefault="007A3D5E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14:paraId="5E0E4FE4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14:paraId="661BB92A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устный опрос  </w:t>
            </w:r>
          </w:p>
          <w:p w14:paraId="509B6A35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выполнение самостоятельной работы </w:t>
            </w:r>
          </w:p>
          <w:p w14:paraId="754646F2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14:paraId="241CADFF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 и экзамена</w:t>
            </w:r>
          </w:p>
        </w:tc>
      </w:tr>
      <w:tr w:rsidR="007A3D5E" w14:paraId="41F25959" w14:textId="77777777">
        <w:trPr>
          <w:trHeight w:val="698"/>
        </w:trPr>
        <w:tc>
          <w:tcPr>
            <w:tcW w:w="1543" w:type="pct"/>
          </w:tcPr>
          <w:p w14:paraId="291DCC72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</w:rPr>
              <w:lastRenderedPageBreak/>
              <w:t xml:space="preserve">Умеет: </w:t>
            </w:r>
          </w:p>
          <w:p w14:paraId="7738EB2E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DA345A3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5BB356DB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</w:t>
            </w:r>
            <w:r>
              <w:rPr>
                <w:rFonts w:ascii="Times New Roman" w:hAnsi="Times New Roman"/>
              </w:rPr>
              <w:t>ь и эффективно искать информацию, необходимую для решения задачи и/или проблемы</w:t>
            </w:r>
          </w:p>
          <w:p w14:paraId="0A17E4D5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  <w:p w14:paraId="51B2679D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443DE0A1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за</w:t>
            </w:r>
            <w:r>
              <w:rPr>
                <w:rFonts w:ascii="Times New Roman" w:hAnsi="Times New Roman"/>
              </w:rPr>
              <w:t xml:space="preserve">дачи для поиска информации, планировать процесс поиска, выбирать необходимые источники </w:t>
            </w:r>
            <w:r>
              <w:rPr>
                <w:rFonts w:ascii="Times New Roman" w:hAnsi="Times New Roman"/>
              </w:rPr>
              <w:lastRenderedPageBreak/>
              <w:t>информации</w:t>
            </w:r>
          </w:p>
          <w:p w14:paraId="14DF5E3A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82E9376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практическую значимость результа</w:t>
            </w:r>
            <w:r>
              <w:rPr>
                <w:rFonts w:ascii="Times New Roman" w:hAnsi="Times New Roman"/>
              </w:rPr>
              <w:t>тов поиска</w:t>
            </w:r>
          </w:p>
          <w:p w14:paraId="0DDBFF25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  <w:p w14:paraId="4BD7E9C9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  <w:p w14:paraId="35309877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  <w:p w14:paraId="2455DBE8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</w:t>
            </w:r>
            <w:r>
              <w:rPr>
                <w:rFonts w:ascii="Times New Roman" w:hAnsi="Times New Roman"/>
              </w:rPr>
              <w:t>ть актуальность нормативно-правовой документации в профессиональной деятельности</w:t>
            </w:r>
          </w:p>
          <w:p w14:paraId="0CE2227C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  <w:p w14:paraId="5A51A24C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и выстраивать траектории профессионального развития и самообразования</w:t>
            </w:r>
          </w:p>
          <w:p w14:paraId="08CC20BE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выявлять достоинства и недостатки </w:t>
            </w:r>
            <w:r>
              <w:rPr>
                <w:rFonts w:ascii="Times New Roman" w:hAnsi="Times New Roman"/>
              </w:rPr>
              <w:t>коммерческой идеи</w:t>
            </w:r>
          </w:p>
          <w:p w14:paraId="1A10D86A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134B279D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презентовать идеи открытия собственного дела в профессиональной </w:t>
            </w:r>
            <w:r>
              <w:rPr>
                <w:rFonts w:ascii="Times New Roman" w:hAnsi="Times New Roman"/>
              </w:rPr>
              <w:lastRenderedPageBreak/>
              <w:t>деятельности</w:t>
            </w:r>
          </w:p>
          <w:p w14:paraId="453B61FD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источники </w:t>
            </w:r>
            <w:r>
              <w:rPr>
                <w:rFonts w:ascii="Times New Roman" w:hAnsi="Times New Roman"/>
              </w:rPr>
              <w:t>достоверной правовой информации</w:t>
            </w:r>
          </w:p>
          <w:p w14:paraId="122B0A58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различные правовые документы</w:t>
            </w:r>
          </w:p>
          <w:p w14:paraId="183886DF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интересные проектные идеи, грамотно их формулировать и документировать</w:t>
            </w:r>
          </w:p>
          <w:p w14:paraId="4B9AD5A1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жизнеспособность проектной идеи, составлять план проекта</w:t>
            </w:r>
          </w:p>
          <w:p w14:paraId="0E02594F" w14:textId="77777777" w:rsidR="007A3D5E" w:rsidRDefault="000E47FD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организовывать работу коллектива и ко</w:t>
            </w:r>
            <w:r>
              <w:rPr>
                <w:rFonts w:ascii="Times New Roman" w:hAnsi="Times New Roman"/>
                <w:spacing w:val="-4"/>
              </w:rPr>
              <w:t>манды</w:t>
            </w:r>
          </w:p>
          <w:p w14:paraId="0B28DAAF" w14:textId="77777777" w:rsidR="007A3D5E" w:rsidRDefault="000E47FD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395A1AC8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50C22EC4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  <w:p w14:paraId="4488F350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</w:t>
            </w:r>
            <w:r>
              <w:rPr>
                <w:rFonts w:ascii="Times New Roman" w:hAnsi="Times New Roman"/>
              </w:rPr>
              <w:t>ь гражданско-патриотическую позицию</w:t>
            </w:r>
          </w:p>
          <w:p w14:paraId="54EB234C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  <w:p w14:paraId="5BB5EF47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значимость своей профессии</w:t>
            </w:r>
          </w:p>
          <w:p w14:paraId="6DA95A5F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  <w:p w14:paraId="14FCD7B7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соблюдать нормы экологической безопасности</w:t>
            </w:r>
          </w:p>
          <w:p w14:paraId="42EC3BDB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направления ресурсосбережения в рамках проф</w:t>
            </w:r>
            <w:r>
              <w:rPr>
                <w:rFonts w:ascii="Times New Roman" w:hAnsi="Times New Roman"/>
              </w:rPr>
              <w:t>ессиональной деятельности по профессии</w:t>
            </w:r>
          </w:p>
          <w:p w14:paraId="7BC1191F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организовывать профессиональную деятельность с соблюдением принципов бережливого </w:t>
            </w:r>
            <w:r>
              <w:rPr>
                <w:rFonts w:ascii="Times New Roman" w:hAnsi="Times New Roman"/>
              </w:rPr>
              <w:lastRenderedPageBreak/>
              <w:t>производства</w:t>
            </w:r>
          </w:p>
          <w:p w14:paraId="39EDAEED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6E5C8CE4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действов</w:t>
            </w:r>
            <w:r>
              <w:rPr>
                <w:rFonts w:ascii="Times New Roman" w:hAnsi="Times New Roman"/>
              </w:rPr>
              <w:t>ать в чрезвычайных ситуациях</w:t>
            </w:r>
          </w:p>
          <w:p w14:paraId="6F95FC03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рассчитывать и  устанавливать последовательность и оптимальный режим токарной обработки в соответствии с требованиями чертежа</w:t>
            </w:r>
          </w:p>
          <w:p w14:paraId="67F20296" w14:textId="77777777" w:rsidR="007A3D5E" w:rsidRDefault="007A3D5E">
            <w:pPr>
              <w:rPr>
                <w:rFonts w:ascii="Times New Roman" w:hAnsi="Times New Roman"/>
              </w:rPr>
            </w:pPr>
          </w:p>
          <w:p w14:paraId="4A5A2C4D" w14:textId="77777777" w:rsidR="007A3D5E" w:rsidRDefault="007A3D5E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840" w:type="pct"/>
          </w:tcPr>
          <w:p w14:paraId="006270D3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распознает задачу и/или проблему в профессиональном и/или социальном контексте, анализирует и выдел</w:t>
            </w:r>
            <w:r>
              <w:rPr>
                <w:rFonts w:ascii="Times New Roman" w:hAnsi="Times New Roman"/>
              </w:rPr>
              <w:t>яет её составные части</w:t>
            </w:r>
          </w:p>
          <w:p w14:paraId="5B8F02E0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14:paraId="186E3C5F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выявляет и эффективно ищет информацию, необходимую для решения задачи и/или проблемы</w:t>
            </w:r>
          </w:p>
          <w:p w14:paraId="580EC713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владеет актуальными методами </w:t>
            </w:r>
            <w:r>
              <w:rPr>
                <w:rFonts w:ascii="Times New Roman" w:hAnsi="Times New Roman"/>
              </w:rPr>
              <w:t>работы в профессиональной и смежных сферах</w:t>
            </w:r>
          </w:p>
          <w:p w14:paraId="49F81771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результат и последствия своих действий (самостоятельно или с помощью наставника)</w:t>
            </w:r>
          </w:p>
          <w:p w14:paraId="4DA82756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14:paraId="46F9ED8D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выделяет </w:t>
            </w:r>
            <w:r>
              <w:rPr>
                <w:rFonts w:ascii="Times New Roman" w:hAnsi="Times New Roman"/>
              </w:rPr>
              <w:t>наиболее значимое в перечне информации, структурирует получаемую информацию, оформляет результаты поиска</w:t>
            </w:r>
          </w:p>
          <w:p w14:paraId="7D1B15DB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практическую значимость результатов поиска</w:t>
            </w:r>
          </w:p>
          <w:p w14:paraId="13227862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применяет средства информационных технологий для решения профессиональных задач</w:t>
            </w:r>
          </w:p>
          <w:p w14:paraId="2C710AF7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совреме</w:t>
            </w:r>
            <w:r>
              <w:rPr>
                <w:rFonts w:ascii="Times New Roman" w:hAnsi="Times New Roman"/>
              </w:rPr>
              <w:t>нное программное обеспечение в профессиональной деятельности</w:t>
            </w:r>
          </w:p>
          <w:p w14:paraId="07BE6486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различные цифровые средства для решения профессиональных задач</w:t>
            </w:r>
          </w:p>
          <w:p w14:paraId="2E232466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15382DFB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применяет современную научную пр</w:t>
            </w:r>
            <w:r>
              <w:rPr>
                <w:rFonts w:ascii="Times New Roman" w:hAnsi="Times New Roman"/>
              </w:rPr>
              <w:t>офессиональную терминологию</w:t>
            </w:r>
          </w:p>
          <w:p w14:paraId="2748B041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и выстраивает траектории профессионального развития и самообразования</w:t>
            </w:r>
          </w:p>
          <w:p w14:paraId="2A9E7EB0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выявляет достоинства и недостатки коммерческой идеи</w:t>
            </w:r>
          </w:p>
          <w:p w14:paraId="1D6EEDF2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определяет инвестиционную привлекательность коммерческих идей в рамках профессиональной деятель</w:t>
            </w:r>
            <w:r>
              <w:rPr>
                <w:rFonts w:ascii="Times New Roman" w:hAnsi="Times New Roman"/>
              </w:rPr>
              <w:t>ности, выявлять источники финансирования</w:t>
            </w:r>
          </w:p>
          <w:p w14:paraId="43AB25BF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презентует идеи открытия собственного дела в профессиональной деятельности</w:t>
            </w:r>
          </w:p>
          <w:p w14:paraId="17D3D925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определяет источники достоверной правовой информации</w:t>
            </w:r>
          </w:p>
          <w:p w14:paraId="353E223B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составляет различные правовые документы</w:t>
            </w:r>
          </w:p>
          <w:p w14:paraId="2BB3F758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находит интересные проектные идеи, грамотно их </w:t>
            </w:r>
            <w:r>
              <w:rPr>
                <w:rFonts w:ascii="Times New Roman" w:hAnsi="Times New Roman"/>
              </w:rPr>
              <w:t>формулирует и документирует</w:t>
            </w:r>
          </w:p>
          <w:p w14:paraId="3224B081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жизнеспособность проектной идеи, составлять план проекта</w:t>
            </w:r>
          </w:p>
          <w:p w14:paraId="44940DEB" w14:textId="77777777" w:rsidR="007A3D5E" w:rsidRDefault="000E47FD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организовывает работу коллектива и команды</w:t>
            </w:r>
          </w:p>
          <w:p w14:paraId="7EE6CE07" w14:textId="77777777" w:rsidR="007A3D5E" w:rsidRDefault="000E47FD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взаимодействует с коллегами, руководством, клиентами в ходе профессиональной деятельности</w:t>
            </w:r>
          </w:p>
          <w:p w14:paraId="777AE4B1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грамотно излагает свои мысли</w:t>
            </w:r>
            <w:r>
              <w:rPr>
                <w:rFonts w:ascii="Times New Roman" w:hAnsi="Times New Roman"/>
              </w:rPr>
              <w:t xml:space="preserve"> и оформляет документы по </w:t>
            </w:r>
            <w:r>
              <w:rPr>
                <w:rFonts w:ascii="Times New Roman" w:hAnsi="Times New Roman"/>
              </w:rPr>
              <w:lastRenderedPageBreak/>
              <w:t>профессиональной тематике на государственном языке</w:t>
            </w:r>
          </w:p>
          <w:p w14:paraId="40A447C5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проявляет терпимость в рабочем коллективе</w:t>
            </w:r>
          </w:p>
          <w:p w14:paraId="796238F0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проявляет гражданско-патриотическую позицию</w:t>
            </w:r>
          </w:p>
          <w:p w14:paraId="482F505D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осознанное поведение</w:t>
            </w:r>
          </w:p>
          <w:p w14:paraId="5A2ADF51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описывает значимость своей профессии</w:t>
            </w:r>
          </w:p>
          <w:p w14:paraId="39C616F8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применяет стандарты а</w:t>
            </w:r>
            <w:r>
              <w:rPr>
                <w:rFonts w:ascii="Times New Roman" w:hAnsi="Times New Roman"/>
              </w:rPr>
              <w:t>нтикоррупционного поведения</w:t>
            </w:r>
          </w:p>
          <w:p w14:paraId="7F6BFB30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соблюдает нормы экологической безопасности</w:t>
            </w:r>
          </w:p>
          <w:p w14:paraId="6C904B22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14:paraId="769F4A5D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организует профессиональную деятельность с соблюдением принципов бережливого производства</w:t>
            </w:r>
          </w:p>
          <w:p w14:paraId="57F4CB18" w14:textId="77777777" w:rsidR="007A3D5E" w:rsidRDefault="000E47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</w:t>
            </w:r>
            <w:r>
              <w:rPr>
                <w:rFonts w:ascii="Times New Roman" w:hAnsi="Times New Roman"/>
              </w:rPr>
              <w:t>ганизует профессиональную деятельность с учетом знаний об изменении климатических условий региона</w:t>
            </w:r>
          </w:p>
          <w:p w14:paraId="6520348E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действует в чрезвычайных ситуациях</w:t>
            </w:r>
          </w:p>
          <w:p w14:paraId="1F8D0773" w14:textId="77777777" w:rsidR="007A3D5E" w:rsidRDefault="000E47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рассчитывает и  устанавливает</w:t>
            </w:r>
            <w:r>
              <w:rPr>
                <w:rFonts w:ascii="Times New Roman" w:hAnsi="Times New Roman"/>
              </w:rPr>
              <w:t xml:space="preserve"> последовательность и оптимальный режим токарной обработки в соответствии с требованиями чертежа</w:t>
            </w:r>
          </w:p>
          <w:p w14:paraId="006394C8" w14:textId="77777777" w:rsidR="007A3D5E" w:rsidRDefault="007A3D5E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14:paraId="074F7382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Текущий контроль: </w:t>
            </w:r>
          </w:p>
          <w:p w14:paraId="0E0EF435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экспертное наблюдение выполнения практических работ </w:t>
            </w:r>
          </w:p>
          <w:p w14:paraId="6EBB5D06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выполнение самостоятельной работы</w:t>
            </w:r>
          </w:p>
          <w:p w14:paraId="24ECA096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14:paraId="24D95DDB" w14:textId="77777777" w:rsidR="007A3D5E" w:rsidRDefault="000E47FD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</w:t>
            </w:r>
            <w:r>
              <w:rPr>
                <w:rFonts w:ascii="Times New Roman" w:hAnsi="Times New Roman" w:cs="Times New Roman"/>
                <w:i/>
              </w:rPr>
              <w:t xml:space="preserve"> форме зачета и экзамена</w:t>
            </w:r>
          </w:p>
        </w:tc>
      </w:tr>
    </w:tbl>
    <w:p w14:paraId="095A8D6B" w14:textId="77777777" w:rsidR="007A3D5E" w:rsidRDefault="007A3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bCs/>
          <w:sz w:val="28"/>
          <w:szCs w:val="28"/>
        </w:rPr>
      </w:pPr>
    </w:p>
    <w:p w14:paraId="71EFEC6D" w14:textId="77777777" w:rsidR="007A3D5E" w:rsidRDefault="007A3D5E">
      <w:pPr>
        <w:tabs>
          <w:tab w:val="left" w:pos="1440"/>
        </w:tabs>
        <w:jc w:val="both"/>
      </w:pPr>
    </w:p>
    <w:p w14:paraId="1C4E1865" w14:textId="77777777" w:rsidR="007A3D5E" w:rsidRDefault="007A3D5E">
      <w:pPr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7B0AABD6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636F2614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3A14B87D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47F66A7A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535FA6B5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178B462C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550FC659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59391F4B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7F726DB6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63E7EDC7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5399E580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52064327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554B1F56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3DFDFCDC" w14:textId="77777777" w:rsidR="007A3D5E" w:rsidRDefault="007A3D5E">
      <w:pPr>
        <w:tabs>
          <w:tab w:val="left" w:pos="142"/>
          <w:tab w:val="left" w:pos="567"/>
        </w:tabs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3DA5CDC" w14:textId="77777777" w:rsidR="007A3D5E" w:rsidRDefault="007A3D5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29550F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7BB12B4A" w14:textId="77777777" w:rsidR="007A3D5E" w:rsidRDefault="007A3D5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14:paraId="56D6A60D" w14:textId="77777777" w:rsidR="007A3D5E" w:rsidRDefault="007A3D5E">
      <w:pPr>
        <w:rPr>
          <w:rFonts w:ascii="Times New Roman" w:hAnsi="Times New Roman" w:cs="Times New Roman"/>
        </w:rPr>
      </w:pPr>
    </w:p>
    <w:p w14:paraId="03AD176B" w14:textId="77777777" w:rsidR="007A3D5E" w:rsidRDefault="007A3D5E"/>
    <w:sectPr w:rsidR="007A3D5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AD8EF" w14:textId="77777777" w:rsidR="000E47FD" w:rsidRDefault="000E47FD">
      <w:pPr>
        <w:spacing w:after="0" w:line="240" w:lineRule="auto"/>
      </w:pPr>
      <w:r>
        <w:separator/>
      </w:r>
    </w:p>
  </w:endnote>
  <w:endnote w:type="continuationSeparator" w:id="0">
    <w:p w14:paraId="60AC72AD" w14:textId="77777777" w:rsidR="000E47FD" w:rsidRDefault="000E4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143578"/>
      <w:docPartObj>
        <w:docPartGallery w:val="Page Numbers (Bottom of Page)"/>
        <w:docPartUnique/>
      </w:docPartObj>
    </w:sdtPr>
    <w:sdtEndPr/>
    <w:sdtContent>
      <w:p w14:paraId="44CC18DC" w14:textId="77777777" w:rsidR="007A3D5E" w:rsidRDefault="000E47FD">
        <w:pPr>
          <w:pStyle w:val="af5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DA3690"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64E27F32" w14:textId="77777777" w:rsidR="007A3D5E" w:rsidRDefault="007A3D5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894D1" w14:textId="77777777" w:rsidR="000E47FD" w:rsidRDefault="000E47FD">
      <w:pPr>
        <w:spacing w:after="0" w:line="240" w:lineRule="auto"/>
      </w:pPr>
      <w:r>
        <w:separator/>
      </w:r>
    </w:p>
  </w:footnote>
  <w:footnote w:type="continuationSeparator" w:id="0">
    <w:p w14:paraId="70F78DA5" w14:textId="77777777" w:rsidR="000E47FD" w:rsidRDefault="000E4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20550"/>
    <w:multiLevelType w:val="hybridMultilevel"/>
    <w:tmpl w:val="1E52A594"/>
    <w:lvl w:ilvl="0" w:tplc="96E66A12">
      <w:start w:val="1"/>
      <w:numFmt w:val="decimal"/>
      <w:lvlText w:val="%1."/>
      <w:lvlJc w:val="left"/>
      <w:pPr>
        <w:ind w:left="709" w:hanging="360"/>
      </w:pPr>
    </w:lvl>
    <w:lvl w:ilvl="1" w:tplc="A1FA817C">
      <w:start w:val="1"/>
      <w:numFmt w:val="lowerLetter"/>
      <w:lvlText w:val="%2."/>
      <w:lvlJc w:val="left"/>
      <w:pPr>
        <w:ind w:left="1429" w:hanging="360"/>
      </w:pPr>
    </w:lvl>
    <w:lvl w:ilvl="2" w:tplc="E4FEA394">
      <w:start w:val="1"/>
      <w:numFmt w:val="lowerRoman"/>
      <w:lvlText w:val="%3."/>
      <w:lvlJc w:val="right"/>
      <w:pPr>
        <w:ind w:left="2149" w:hanging="180"/>
      </w:pPr>
    </w:lvl>
    <w:lvl w:ilvl="3" w:tplc="159AF844">
      <w:start w:val="1"/>
      <w:numFmt w:val="decimal"/>
      <w:lvlText w:val="%4."/>
      <w:lvlJc w:val="left"/>
      <w:pPr>
        <w:ind w:left="2869" w:hanging="360"/>
      </w:pPr>
    </w:lvl>
    <w:lvl w:ilvl="4" w:tplc="FF9A6FF2">
      <w:start w:val="1"/>
      <w:numFmt w:val="lowerLetter"/>
      <w:lvlText w:val="%5."/>
      <w:lvlJc w:val="left"/>
      <w:pPr>
        <w:ind w:left="3589" w:hanging="360"/>
      </w:pPr>
    </w:lvl>
    <w:lvl w:ilvl="5" w:tplc="3928403C">
      <w:start w:val="1"/>
      <w:numFmt w:val="lowerRoman"/>
      <w:lvlText w:val="%6."/>
      <w:lvlJc w:val="right"/>
      <w:pPr>
        <w:ind w:left="4309" w:hanging="180"/>
      </w:pPr>
    </w:lvl>
    <w:lvl w:ilvl="6" w:tplc="BBD0C0D0">
      <w:start w:val="1"/>
      <w:numFmt w:val="decimal"/>
      <w:lvlText w:val="%7."/>
      <w:lvlJc w:val="left"/>
      <w:pPr>
        <w:ind w:left="5029" w:hanging="360"/>
      </w:pPr>
    </w:lvl>
    <w:lvl w:ilvl="7" w:tplc="98CEA4C4">
      <w:start w:val="1"/>
      <w:numFmt w:val="lowerLetter"/>
      <w:lvlText w:val="%8."/>
      <w:lvlJc w:val="left"/>
      <w:pPr>
        <w:ind w:left="5749" w:hanging="360"/>
      </w:pPr>
    </w:lvl>
    <w:lvl w:ilvl="8" w:tplc="8602A4E6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1D3C4A04"/>
    <w:multiLevelType w:val="hybridMultilevel"/>
    <w:tmpl w:val="9118EB2A"/>
    <w:lvl w:ilvl="0" w:tplc="53FAF0D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E4CB6D4">
      <w:start w:val="1"/>
      <w:numFmt w:val="decimal"/>
      <w:lvlText w:val=""/>
      <w:lvlJc w:val="left"/>
      <w:pPr>
        <w:ind w:left="0" w:firstLine="0"/>
      </w:pPr>
    </w:lvl>
    <w:lvl w:ilvl="2" w:tplc="81342112">
      <w:start w:val="1"/>
      <w:numFmt w:val="decimal"/>
      <w:lvlText w:val=""/>
      <w:lvlJc w:val="left"/>
      <w:pPr>
        <w:ind w:left="0" w:firstLine="0"/>
      </w:pPr>
    </w:lvl>
    <w:lvl w:ilvl="3" w:tplc="227EC61E">
      <w:start w:val="1"/>
      <w:numFmt w:val="decimal"/>
      <w:lvlText w:val=""/>
      <w:lvlJc w:val="left"/>
      <w:pPr>
        <w:ind w:left="0" w:firstLine="0"/>
      </w:pPr>
    </w:lvl>
    <w:lvl w:ilvl="4" w:tplc="E188DE7C">
      <w:start w:val="1"/>
      <w:numFmt w:val="decimal"/>
      <w:lvlText w:val=""/>
      <w:lvlJc w:val="left"/>
      <w:pPr>
        <w:ind w:left="0" w:firstLine="0"/>
      </w:pPr>
    </w:lvl>
    <w:lvl w:ilvl="5" w:tplc="D2604C48">
      <w:start w:val="1"/>
      <w:numFmt w:val="decimal"/>
      <w:lvlText w:val=""/>
      <w:lvlJc w:val="left"/>
      <w:pPr>
        <w:ind w:left="0" w:firstLine="0"/>
      </w:pPr>
    </w:lvl>
    <w:lvl w:ilvl="6" w:tplc="C14610EA">
      <w:start w:val="1"/>
      <w:numFmt w:val="decimal"/>
      <w:lvlText w:val=""/>
      <w:lvlJc w:val="left"/>
      <w:pPr>
        <w:ind w:left="0" w:firstLine="0"/>
      </w:pPr>
    </w:lvl>
    <w:lvl w:ilvl="7" w:tplc="5276F030">
      <w:start w:val="1"/>
      <w:numFmt w:val="decimal"/>
      <w:lvlText w:val=""/>
      <w:lvlJc w:val="left"/>
      <w:pPr>
        <w:ind w:left="0" w:firstLine="0"/>
      </w:pPr>
    </w:lvl>
    <w:lvl w:ilvl="8" w:tplc="281656FC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1DEE7CDC"/>
    <w:multiLevelType w:val="multilevel"/>
    <w:tmpl w:val="96801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3">
    <w:nsid w:val="1EFF4E7B"/>
    <w:multiLevelType w:val="hybridMultilevel"/>
    <w:tmpl w:val="03BA4AF2"/>
    <w:lvl w:ilvl="0" w:tplc="AB78916A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FF18FBDC">
      <w:start w:val="1"/>
      <w:numFmt w:val="lowerLetter"/>
      <w:lvlText w:val="%2."/>
      <w:lvlJc w:val="left"/>
      <w:pPr>
        <w:ind w:left="1932" w:hanging="360"/>
      </w:pPr>
    </w:lvl>
    <w:lvl w:ilvl="2" w:tplc="C7324B12">
      <w:start w:val="1"/>
      <w:numFmt w:val="lowerRoman"/>
      <w:lvlText w:val="%3."/>
      <w:lvlJc w:val="right"/>
      <w:pPr>
        <w:ind w:left="2652" w:hanging="180"/>
      </w:pPr>
    </w:lvl>
    <w:lvl w:ilvl="3" w:tplc="7E702AA4">
      <w:start w:val="1"/>
      <w:numFmt w:val="decimal"/>
      <w:lvlText w:val="%4."/>
      <w:lvlJc w:val="left"/>
      <w:pPr>
        <w:ind w:left="3372" w:hanging="360"/>
      </w:pPr>
    </w:lvl>
    <w:lvl w:ilvl="4" w:tplc="63088DCC">
      <w:start w:val="1"/>
      <w:numFmt w:val="lowerLetter"/>
      <w:lvlText w:val="%5."/>
      <w:lvlJc w:val="left"/>
      <w:pPr>
        <w:ind w:left="4092" w:hanging="360"/>
      </w:pPr>
    </w:lvl>
    <w:lvl w:ilvl="5" w:tplc="2F8EDE4C">
      <w:start w:val="1"/>
      <w:numFmt w:val="lowerRoman"/>
      <w:lvlText w:val="%6."/>
      <w:lvlJc w:val="right"/>
      <w:pPr>
        <w:ind w:left="4812" w:hanging="180"/>
      </w:pPr>
    </w:lvl>
    <w:lvl w:ilvl="6" w:tplc="AA2AB11A">
      <w:start w:val="1"/>
      <w:numFmt w:val="decimal"/>
      <w:lvlText w:val="%7."/>
      <w:lvlJc w:val="left"/>
      <w:pPr>
        <w:ind w:left="5532" w:hanging="360"/>
      </w:pPr>
    </w:lvl>
    <w:lvl w:ilvl="7" w:tplc="E3D06180">
      <w:start w:val="1"/>
      <w:numFmt w:val="lowerLetter"/>
      <w:lvlText w:val="%8."/>
      <w:lvlJc w:val="left"/>
      <w:pPr>
        <w:ind w:left="6252" w:hanging="360"/>
      </w:pPr>
    </w:lvl>
    <w:lvl w:ilvl="8" w:tplc="C0B67DD4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210329A9"/>
    <w:multiLevelType w:val="hybridMultilevel"/>
    <w:tmpl w:val="D32CBB4C"/>
    <w:lvl w:ilvl="0" w:tplc="E610894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C64235E">
      <w:start w:val="1"/>
      <w:numFmt w:val="decimal"/>
      <w:lvlText w:val=""/>
      <w:lvlJc w:val="left"/>
      <w:pPr>
        <w:ind w:left="0" w:firstLine="0"/>
      </w:pPr>
    </w:lvl>
    <w:lvl w:ilvl="2" w:tplc="55C4B850">
      <w:start w:val="1"/>
      <w:numFmt w:val="decimal"/>
      <w:lvlText w:val=""/>
      <w:lvlJc w:val="left"/>
      <w:pPr>
        <w:ind w:left="0" w:firstLine="0"/>
      </w:pPr>
    </w:lvl>
    <w:lvl w:ilvl="3" w:tplc="77BE3F58">
      <w:start w:val="1"/>
      <w:numFmt w:val="decimal"/>
      <w:lvlText w:val=""/>
      <w:lvlJc w:val="left"/>
      <w:pPr>
        <w:ind w:left="0" w:firstLine="0"/>
      </w:pPr>
    </w:lvl>
    <w:lvl w:ilvl="4" w:tplc="876EF114">
      <w:start w:val="1"/>
      <w:numFmt w:val="decimal"/>
      <w:lvlText w:val=""/>
      <w:lvlJc w:val="left"/>
      <w:pPr>
        <w:ind w:left="0" w:firstLine="0"/>
      </w:pPr>
    </w:lvl>
    <w:lvl w:ilvl="5" w:tplc="25F23D2C">
      <w:start w:val="1"/>
      <w:numFmt w:val="decimal"/>
      <w:lvlText w:val=""/>
      <w:lvlJc w:val="left"/>
      <w:pPr>
        <w:ind w:left="0" w:firstLine="0"/>
      </w:pPr>
    </w:lvl>
    <w:lvl w:ilvl="6" w:tplc="2EFCEC24">
      <w:start w:val="1"/>
      <w:numFmt w:val="decimal"/>
      <w:lvlText w:val=""/>
      <w:lvlJc w:val="left"/>
      <w:pPr>
        <w:ind w:left="0" w:firstLine="0"/>
      </w:pPr>
    </w:lvl>
    <w:lvl w:ilvl="7" w:tplc="C114CD04">
      <w:start w:val="1"/>
      <w:numFmt w:val="decimal"/>
      <w:lvlText w:val=""/>
      <w:lvlJc w:val="left"/>
      <w:pPr>
        <w:ind w:left="0" w:firstLine="0"/>
      </w:pPr>
    </w:lvl>
    <w:lvl w:ilvl="8" w:tplc="B10E04A4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21840A6E"/>
    <w:multiLevelType w:val="hybridMultilevel"/>
    <w:tmpl w:val="86921120"/>
    <w:lvl w:ilvl="0" w:tplc="57D4F88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78A1888">
      <w:start w:val="1"/>
      <w:numFmt w:val="decimal"/>
      <w:lvlText w:val=""/>
      <w:lvlJc w:val="left"/>
      <w:pPr>
        <w:ind w:left="0" w:firstLine="0"/>
      </w:pPr>
    </w:lvl>
    <w:lvl w:ilvl="2" w:tplc="72A46912">
      <w:start w:val="1"/>
      <w:numFmt w:val="decimal"/>
      <w:lvlText w:val=""/>
      <w:lvlJc w:val="left"/>
      <w:pPr>
        <w:ind w:left="0" w:firstLine="0"/>
      </w:pPr>
    </w:lvl>
    <w:lvl w:ilvl="3" w:tplc="6C72C334">
      <w:start w:val="1"/>
      <w:numFmt w:val="decimal"/>
      <w:lvlText w:val=""/>
      <w:lvlJc w:val="left"/>
      <w:pPr>
        <w:ind w:left="0" w:firstLine="0"/>
      </w:pPr>
    </w:lvl>
    <w:lvl w:ilvl="4" w:tplc="59CAFDA6">
      <w:start w:val="1"/>
      <w:numFmt w:val="decimal"/>
      <w:lvlText w:val=""/>
      <w:lvlJc w:val="left"/>
      <w:pPr>
        <w:ind w:left="0" w:firstLine="0"/>
      </w:pPr>
    </w:lvl>
    <w:lvl w:ilvl="5" w:tplc="4EDA8B6E">
      <w:start w:val="1"/>
      <w:numFmt w:val="decimal"/>
      <w:lvlText w:val=""/>
      <w:lvlJc w:val="left"/>
      <w:pPr>
        <w:ind w:left="0" w:firstLine="0"/>
      </w:pPr>
    </w:lvl>
    <w:lvl w:ilvl="6" w:tplc="79DA0E70">
      <w:start w:val="1"/>
      <w:numFmt w:val="decimal"/>
      <w:lvlText w:val=""/>
      <w:lvlJc w:val="left"/>
      <w:pPr>
        <w:ind w:left="0" w:firstLine="0"/>
      </w:pPr>
    </w:lvl>
    <w:lvl w:ilvl="7" w:tplc="5808A20C">
      <w:start w:val="1"/>
      <w:numFmt w:val="decimal"/>
      <w:lvlText w:val=""/>
      <w:lvlJc w:val="left"/>
      <w:pPr>
        <w:ind w:left="0" w:firstLine="0"/>
      </w:pPr>
    </w:lvl>
    <w:lvl w:ilvl="8" w:tplc="2034D4FE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2B452F02"/>
    <w:multiLevelType w:val="hybridMultilevel"/>
    <w:tmpl w:val="40487912"/>
    <w:lvl w:ilvl="0" w:tplc="4C14FCB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20A556C">
      <w:start w:val="1"/>
      <w:numFmt w:val="decimal"/>
      <w:lvlText w:val=""/>
      <w:lvlJc w:val="left"/>
      <w:pPr>
        <w:ind w:left="0" w:firstLine="0"/>
      </w:pPr>
    </w:lvl>
    <w:lvl w:ilvl="2" w:tplc="63CCE44C">
      <w:start w:val="1"/>
      <w:numFmt w:val="decimal"/>
      <w:lvlText w:val=""/>
      <w:lvlJc w:val="left"/>
      <w:pPr>
        <w:ind w:left="0" w:firstLine="0"/>
      </w:pPr>
    </w:lvl>
    <w:lvl w:ilvl="3" w:tplc="B4B03100">
      <w:start w:val="1"/>
      <w:numFmt w:val="decimal"/>
      <w:lvlText w:val=""/>
      <w:lvlJc w:val="left"/>
      <w:pPr>
        <w:ind w:left="0" w:firstLine="0"/>
      </w:pPr>
    </w:lvl>
    <w:lvl w:ilvl="4" w:tplc="1CC61A2C">
      <w:start w:val="1"/>
      <w:numFmt w:val="decimal"/>
      <w:lvlText w:val=""/>
      <w:lvlJc w:val="left"/>
      <w:pPr>
        <w:ind w:left="0" w:firstLine="0"/>
      </w:pPr>
    </w:lvl>
    <w:lvl w:ilvl="5" w:tplc="80D624A2">
      <w:start w:val="1"/>
      <w:numFmt w:val="decimal"/>
      <w:lvlText w:val=""/>
      <w:lvlJc w:val="left"/>
      <w:pPr>
        <w:ind w:left="0" w:firstLine="0"/>
      </w:pPr>
    </w:lvl>
    <w:lvl w:ilvl="6" w:tplc="ABE63502">
      <w:start w:val="1"/>
      <w:numFmt w:val="decimal"/>
      <w:lvlText w:val=""/>
      <w:lvlJc w:val="left"/>
      <w:pPr>
        <w:ind w:left="0" w:firstLine="0"/>
      </w:pPr>
    </w:lvl>
    <w:lvl w:ilvl="7" w:tplc="0B5E7BE4">
      <w:start w:val="1"/>
      <w:numFmt w:val="decimal"/>
      <w:lvlText w:val=""/>
      <w:lvlJc w:val="left"/>
      <w:pPr>
        <w:ind w:left="0" w:firstLine="0"/>
      </w:pPr>
    </w:lvl>
    <w:lvl w:ilvl="8" w:tplc="5928A9C0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2EB93C08"/>
    <w:multiLevelType w:val="hybridMultilevel"/>
    <w:tmpl w:val="61E63CD2"/>
    <w:lvl w:ilvl="0" w:tplc="B83AFCD8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B7E41B5C">
      <w:start w:val="1"/>
      <w:numFmt w:val="lowerLetter"/>
      <w:lvlText w:val="%2."/>
      <w:lvlJc w:val="left"/>
      <w:pPr>
        <w:ind w:left="1724" w:hanging="360"/>
      </w:pPr>
    </w:lvl>
    <w:lvl w:ilvl="2" w:tplc="D8B8A2F2">
      <w:start w:val="1"/>
      <w:numFmt w:val="lowerRoman"/>
      <w:lvlText w:val="%3."/>
      <w:lvlJc w:val="right"/>
      <w:pPr>
        <w:ind w:left="2444" w:hanging="180"/>
      </w:pPr>
    </w:lvl>
    <w:lvl w:ilvl="3" w:tplc="95F0ADCA">
      <w:start w:val="1"/>
      <w:numFmt w:val="decimal"/>
      <w:lvlText w:val="%4."/>
      <w:lvlJc w:val="left"/>
      <w:pPr>
        <w:ind w:left="3164" w:hanging="360"/>
      </w:pPr>
    </w:lvl>
    <w:lvl w:ilvl="4" w:tplc="A26CAC1A">
      <w:start w:val="1"/>
      <w:numFmt w:val="lowerLetter"/>
      <w:lvlText w:val="%5."/>
      <w:lvlJc w:val="left"/>
      <w:pPr>
        <w:ind w:left="3884" w:hanging="360"/>
      </w:pPr>
    </w:lvl>
    <w:lvl w:ilvl="5" w:tplc="DB9224C8">
      <w:start w:val="1"/>
      <w:numFmt w:val="lowerRoman"/>
      <w:lvlText w:val="%6."/>
      <w:lvlJc w:val="right"/>
      <w:pPr>
        <w:ind w:left="4604" w:hanging="180"/>
      </w:pPr>
    </w:lvl>
    <w:lvl w:ilvl="6" w:tplc="6ADCF910">
      <w:start w:val="1"/>
      <w:numFmt w:val="decimal"/>
      <w:lvlText w:val="%7."/>
      <w:lvlJc w:val="left"/>
      <w:pPr>
        <w:ind w:left="5324" w:hanging="360"/>
      </w:pPr>
    </w:lvl>
    <w:lvl w:ilvl="7" w:tplc="A56A5B76">
      <w:start w:val="1"/>
      <w:numFmt w:val="lowerLetter"/>
      <w:lvlText w:val="%8."/>
      <w:lvlJc w:val="left"/>
      <w:pPr>
        <w:ind w:left="6044" w:hanging="360"/>
      </w:pPr>
    </w:lvl>
    <w:lvl w:ilvl="8" w:tplc="57EA2434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5111A29"/>
    <w:multiLevelType w:val="hybridMultilevel"/>
    <w:tmpl w:val="A8F8C13C"/>
    <w:lvl w:ilvl="0" w:tplc="C2C2197C">
      <w:start w:val="2"/>
      <w:numFmt w:val="decimal"/>
      <w:lvlText w:val="%1."/>
      <w:lvlJc w:val="left"/>
      <w:pPr>
        <w:ind w:left="1069" w:hanging="360"/>
      </w:pPr>
    </w:lvl>
    <w:lvl w:ilvl="1" w:tplc="236EBF8C">
      <w:start w:val="1"/>
      <w:numFmt w:val="lowerLetter"/>
      <w:lvlText w:val="%2."/>
      <w:lvlJc w:val="left"/>
      <w:pPr>
        <w:ind w:left="1789" w:hanging="360"/>
      </w:pPr>
    </w:lvl>
    <w:lvl w:ilvl="2" w:tplc="E2407402">
      <w:start w:val="1"/>
      <w:numFmt w:val="lowerRoman"/>
      <w:lvlText w:val="%3."/>
      <w:lvlJc w:val="right"/>
      <w:pPr>
        <w:ind w:left="2509" w:hanging="180"/>
      </w:pPr>
    </w:lvl>
    <w:lvl w:ilvl="3" w:tplc="D6BECA60">
      <w:start w:val="1"/>
      <w:numFmt w:val="decimal"/>
      <w:lvlText w:val="%4."/>
      <w:lvlJc w:val="left"/>
      <w:pPr>
        <w:ind w:left="3229" w:hanging="360"/>
      </w:pPr>
    </w:lvl>
    <w:lvl w:ilvl="4" w:tplc="469A0924">
      <w:start w:val="1"/>
      <w:numFmt w:val="lowerLetter"/>
      <w:lvlText w:val="%5."/>
      <w:lvlJc w:val="left"/>
      <w:pPr>
        <w:ind w:left="3949" w:hanging="360"/>
      </w:pPr>
    </w:lvl>
    <w:lvl w:ilvl="5" w:tplc="12582BC0">
      <w:start w:val="1"/>
      <w:numFmt w:val="lowerRoman"/>
      <w:lvlText w:val="%6."/>
      <w:lvlJc w:val="right"/>
      <w:pPr>
        <w:ind w:left="4669" w:hanging="180"/>
      </w:pPr>
    </w:lvl>
    <w:lvl w:ilvl="6" w:tplc="E03A97A4">
      <w:start w:val="1"/>
      <w:numFmt w:val="decimal"/>
      <w:lvlText w:val="%7."/>
      <w:lvlJc w:val="left"/>
      <w:pPr>
        <w:ind w:left="5389" w:hanging="360"/>
      </w:pPr>
    </w:lvl>
    <w:lvl w:ilvl="7" w:tplc="EEA4CB84">
      <w:start w:val="1"/>
      <w:numFmt w:val="lowerLetter"/>
      <w:lvlText w:val="%8."/>
      <w:lvlJc w:val="left"/>
      <w:pPr>
        <w:ind w:left="6109" w:hanging="360"/>
      </w:pPr>
    </w:lvl>
    <w:lvl w:ilvl="8" w:tplc="076E61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A359DC"/>
    <w:multiLevelType w:val="hybridMultilevel"/>
    <w:tmpl w:val="222EAC98"/>
    <w:lvl w:ilvl="0" w:tplc="E5325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A95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682F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E7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0668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44C6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7A12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148C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9EDE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AA2DE1"/>
    <w:multiLevelType w:val="multilevel"/>
    <w:tmpl w:val="736A3738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11">
    <w:nsid w:val="3BE15F39"/>
    <w:multiLevelType w:val="hybridMultilevel"/>
    <w:tmpl w:val="D424EFB2"/>
    <w:lvl w:ilvl="0" w:tplc="2B84B86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7431CE">
      <w:start w:val="1"/>
      <w:numFmt w:val="decimal"/>
      <w:lvlText w:val=""/>
      <w:lvlJc w:val="left"/>
      <w:pPr>
        <w:ind w:left="0" w:firstLine="0"/>
      </w:pPr>
    </w:lvl>
    <w:lvl w:ilvl="2" w:tplc="1DB87320">
      <w:start w:val="1"/>
      <w:numFmt w:val="decimal"/>
      <w:lvlText w:val=""/>
      <w:lvlJc w:val="left"/>
      <w:pPr>
        <w:ind w:left="0" w:firstLine="0"/>
      </w:pPr>
    </w:lvl>
    <w:lvl w:ilvl="3" w:tplc="169A7C82">
      <w:start w:val="1"/>
      <w:numFmt w:val="decimal"/>
      <w:lvlText w:val=""/>
      <w:lvlJc w:val="left"/>
      <w:pPr>
        <w:ind w:left="0" w:firstLine="0"/>
      </w:pPr>
    </w:lvl>
    <w:lvl w:ilvl="4" w:tplc="0714FB72">
      <w:start w:val="1"/>
      <w:numFmt w:val="decimal"/>
      <w:lvlText w:val=""/>
      <w:lvlJc w:val="left"/>
      <w:pPr>
        <w:ind w:left="0" w:firstLine="0"/>
      </w:pPr>
    </w:lvl>
    <w:lvl w:ilvl="5" w:tplc="0B5AFEBE">
      <w:start w:val="1"/>
      <w:numFmt w:val="decimal"/>
      <w:lvlText w:val=""/>
      <w:lvlJc w:val="left"/>
      <w:pPr>
        <w:ind w:left="0" w:firstLine="0"/>
      </w:pPr>
    </w:lvl>
    <w:lvl w:ilvl="6" w:tplc="60E82F90">
      <w:start w:val="1"/>
      <w:numFmt w:val="decimal"/>
      <w:lvlText w:val=""/>
      <w:lvlJc w:val="left"/>
      <w:pPr>
        <w:ind w:left="0" w:firstLine="0"/>
      </w:pPr>
    </w:lvl>
    <w:lvl w:ilvl="7" w:tplc="16343D02">
      <w:start w:val="1"/>
      <w:numFmt w:val="decimal"/>
      <w:lvlText w:val=""/>
      <w:lvlJc w:val="left"/>
      <w:pPr>
        <w:ind w:left="0" w:firstLine="0"/>
      </w:pPr>
    </w:lvl>
    <w:lvl w:ilvl="8" w:tplc="D8887B64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3F026ED5"/>
    <w:multiLevelType w:val="multilevel"/>
    <w:tmpl w:val="7B561D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3">
    <w:nsid w:val="40257CC0"/>
    <w:multiLevelType w:val="multilevel"/>
    <w:tmpl w:val="5D54B67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18F564D"/>
    <w:multiLevelType w:val="hybridMultilevel"/>
    <w:tmpl w:val="110405B4"/>
    <w:lvl w:ilvl="0" w:tplc="4DAAD7C0">
      <w:start w:val="2"/>
      <w:numFmt w:val="decimal"/>
      <w:lvlText w:val="%1."/>
      <w:lvlJc w:val="left"/>
      <w:pPr>
        <w:ind w:left="960" w:hanging="360"/>
      </w:pPr>
    </w:lvl>
    <w:lvl w:ilvl="1" w:tplc="7116D222">
      <w:start w:val="1"/>
      <w:numFmt w:val="decimal"/>
      <w:lvlText w:val=""/>
      <w:lvlJc w:val="left"/>
      <w:pPr>
        <w:ind w:left="0" w:firstLine="0"/>
      </w:pPr>
    </w:lvl>
    <w:lvl w:ilvl="2" w:tplc="F71A33F8">
      <w:start w:val="1"/>
      <w:numFmt w:val="decimal"/>
      <w:lvlText w:val=""/>
      <w:lvlJc w:val="left"/>
      <w:pPr>
        <w:ind w:left="0" w:firstLine="0"/>
      </w:pPr>
    </w:lvl>
    <w:lvl w:ilvl="3" w:tplc="437C3BDA">
      <w:start w:val="1"/>
      <w:numFmt w:val="decimal"/>
      <w:lvlText w:val=""/>
      <w:lvlJc w:val="left"/>
      <w:pPr>
        <w:ind w:left="0" w:firstLine="0"/>
      </w:pPr>
    </w:lvl>
    <w:lvl w:ilvl="4" w:tplc="7E7864FA">
      <w:start w:val="1"/>
      <w:numFmt w:val="decimal"/>
      <w:lvlText w:val=""/>
      <w:lvlJc w:val="left"/>
      <w:pPr>
        <w:ind w:left="0" w:firstLine="0"/>
      </w:pPr>
    </w:lvl>
    <w:lvl w:ilvl="5" w:tplc="4F5605FC">
      <w:start w:val="1"/>
      <w:numFmt w:val="decimal"/>
      <w:lvlText w:val=""/>
      <w:lvlJc w:val="left"/>
      <w:pPr>
        <w:ind w:left="0" w:firstLine="0"/>
      </w:pPr>
    </w:lvl>
    <w:lvl w:ilvl="6" w:tplc="044664C0">
      <w:start w:val="1"/>
      <w:numFmt w:val="decimal"/>
      <w:lvlText w:val=""/>
      <w:lvlJc w:val="left"/>
      <w:pPr>
        <w:ind w:left="0" w:firstLine="0"/>
      </w:pPr>
    </w:lvl>
    <w:lvl w:ilvl="7" w:tplc="B322B120">
      <w:start w:val="1"/>
      <w:numFmt w:val="decimal"/>
      <w:lvlText w:val=""/>
      <w:lvlJc w:val="left"/>
      <w:pPr>
        <w:ind w:left="0" w:firstLine="0"/>
      </w:pPr>
    </w:lvl>
    <w:lvl w:ilvl="8" w:tplc="8BE65F1C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46975D16"/>
    <w:multiLevelType w:val="hybridMultilevel"/>
    <w:tmpl w:val="9AAA05EE"/>
    <w:lvl w:ilvl="0" w:tplc="D5E8BCE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9F6760E">
      <w:start w:val="1"/>
      <w:numFmt w:val="decimal"/>
      <w:lvlText w:val=""/>
      <w:lvlJc w:val="left"/>
      <w:pPr>
        <w:ind w:left="0" w:firstLine="0"/>
      </w:pPr>
    </w:lvl>
    <w:lvl w:ilvl="2" w:tplc="6A28E44A">
      <w:start w:val="1"/>
      <w:numFmt w:val="decimal"/>
      <w:lvlText w:val=""/>
      <w:lvlJc w:val="left"/>
      <w:pPr>
        <w:ind w:left="0" w:firstLine="0"/>
      </w:pPr>
    </w:lvl>
    <w:lvl w:ilvl="3" w:tplc="8DCAE07C">
      <w:start w:val="1"/>
      <w:numFmt w:val="decimal"/>
      <w:lvlText w:val=""/>
      <w:lvlJc w:val="left"/>
      <w:pPr>
        <w:ind w:left="0" w:firstLine="0"/>
      </w:pPr>
    </w:lvl>
    <w:lvl w:ilvl="4" w:tplc="72FEF890">
      <w:start w:val="1"/>
      <w:numFmt w:val="decimal"/>
      <w:lvlText w:val=""/>
      <w:lvlJc w:val="left"/>
      <w:pPr>
        <w:ind w:left="0" w:firstLine="0"/>
      </w:pPr>
    </w:lvl>
    <w:lvl w:ilvl="5" w:tplc="37A41150">
      <w:start w:val="1"/>
      <w:numFmt w:val="decimal"/>
      <w:lvlText w:val=""/>
      <w:lvlJc w:val="left"/>
      <w:pPr>
        <w:ind w:left="0" w:firstLine="0"/>
      </w:pPr>
    </w:lvl>
    <w:lvl w:ilvl="6" w:tplc="6A42F048">
      <w:start w:val="1"/>
      <w:numFmt w:val="decimal"/>
      <w:lvlText w:val=""/>
      <w:lvlJc w:val="left"/>
      <w:pPr>
        <w:ind w:left="0" w:firstLine="0"/>
      </w:pPr>
    </w:lvl>
    <w:lvl w:ilvl="7" w:tplc="98686332">
      <w:start w:val="1"/>
      <w:numFmt w:val="decimal"/>
      <w:lvlText w:val=""/>
      <w:lvlJc w:val="left"/>
      <w:pPr>
        <w:ind w:left="0" w:firstLine="0"/>
      </w:pPr>
    </w:lvl>
    <w:lvl w:ilvl="8" w:tplc="D94E031C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47177427"/>
    <w:multiLevelType w:val="hybridMultilevel"/>
    <w:tmpl w:val="972E3042"/>
    <w:lvl w:ilvl="0" w:tplc="C3E82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BC6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E801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B8B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2CDA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224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64BE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5830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506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28621D"/>
    <w:multiLevelType w:val="multilevel"/>
    <w:tmpl w:val="84FA156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48FB0DE3"/>
    <w:multiLevelType w:val="hybridMultilevel"/>
    <w:tmpl w:val="F848AC24"/>
    <w:lvl w:ilvl="0" w:tplc="60BC8CA4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17E9E38">
      <w:start w:val="1"/>
      <w:numFmt w:val="lowerLetter"/>
      <w:lvlText w:val="%2."/>
      <w:lvlJc w:val="left"/>
      <w:pPr>
        <w:ind w:left="1647" w:hanging="360"/>
      </w:pPr>
    </w:lvl>
    <w:lvl w:ilvl="2" w:tplc="4FE8E59E">
      <w:start w:val="1"/>
      <w:numFmt w:val="lowerRoman"/>
      <w:lvlText w:val="%3."/>
      <w:lvlJc w:val="right"/>
      <w:pPr>
        <w:ind w:left="2367" w:hanging="180"/>
      </w:pPr>
    </w:lvl>
    <w:lvl w:ilvl="3" w:tplc="77C8C324">
      <w:start w:val="1"/>
      <w:numFmt w:val="decimal"/>
      <w:lvlText w:val="%4."/>
      <w:lvlJc w:val="left"/>
      <w:pPr>
        <w:ind w:left="3087" w:hanging="360"/>
      </w:pPr>
    </w:lvl>
    <w:lvl w:ilvl="4" w:tplc="ADF4F866">
      <w:start w:val="1"/>
      <w:numFmt w:val="lowerLetter"/>
      <w:lvlText w:val="%5."/>
      <w:lvlJc w:val="left"/>
      <w:pPr>
        <w:ind w:left="3807" w:hanging="360"/>
      </w:pPr>
    </w:lvl>
    <w:lvl w:ilvl="5" w:tplc="15FCE0D4">
      <w:start w:val="1"/>
      <w:numFmt w:val="lowerRoman"/>
      <w:lvlText w:val="%6."/>
      <w:lvlJc w:val="right"/>
      <w:pPr>
        <w:ind w:left="4527" w:hanging="180"/>
      </w:pPr>
    </w:lvl>
    <w:lvl w:ilvl="6" w:tplc="D5F01350">
      <w:start w:val="1"/>
      <w:numFmt w:val="decimal"/>
      <w:lvlText w:val="%7."/>
      <w:lvlJc w:val="left"/>
      <w:pPr>
        <w:ind w:left="5247" w:hanging="360"/>
      </w:pPr>
    </w:lvl>
    <w:lvl w:ilvl="7" w:tplc="36D4BB54">
      <w:start w:val="1"/>
      <w:numFmt w:val="lowerLetter"/>
      <w:lvlText w:val="%8."/>
      <w:lvlJc w:val="left"/>
      <w:pPr>
        <w:ind w:left="5967" w:hanging="360"/>
      </w:pPr>
    </w:lvl>
    <w:lvl w:ilvl="8" w:tplc="3B743F22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C7F56DC"/>
    <w:multiLevelType w:val="hybridMultilevel"/>
    <w:tmpl w:val="EBBE67F6"/>
    <w:lvl w:ilvl="0" w:tplc="DBAE621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E8689770">
      <w:start w:val="1"/>
      <w:numFmt w:val="decimal"/>
      <w:lvlText w:val=""/>
      <w:lvlJc w:val="left"/>
      <w:pPr>
        <w:ind w:left="393" w:firstLine="0"/>
      </w:pPr>
    </w:lvl>
    <w:lvl w:ilvl="2" w:tplc="20AAA4EC">
      <w:start w:val="1"/>
      <w:numFmt w:val="decimal"/>
      <w:lvlText w:val=""/>
      <w:lvlJc w:val="left"/>
      <w:pPr>
        <w:ind w:left="393" w:firstLine="0"/>
      </w:pPr>
    </w:lvl>
    <w:lvl w:ilvl="3" w:tplc="98963A40">
      <w:start w:val="1"/>
      <w:numFmt w:val="decimal"/>
      <w:lvlText w:val=""/>
      <w:lvlJc w:val="left"/>
      <w:pPr>
        <w:ind w:left="393" w:firstLine="0"/>
      </w:pPr>
    </w:lvl>
    <w:lvl w:ilvl="4" w:tplc="291EAB4A">
      <w:start w:val="1"/>
      <w:numFmt w:val="decimal"/>
      <w:lvlText w:val=""/>
      <w:lvlJc w:val="left"/>
      <w:pPr>
        <w:ind w:left="393" w:firstLine="0"/>
      </w:pPr>
    </w:lvl>
    <w:lvl w:ilvl="5" w:tplc="AF307528">
      <w:start w:val="1"/>
      <w:numFmt w:val="decimal"/>
      <w:lvlText w:val=""/>
      <w:lvlJc w:val="left"/>
      <w:pPr>
        <w:ind w:left="393" w:firstLine="0"/>
      </w:pPr>
    </w:lvl>
    <w:lvl w:ilvl="6" w:tplc="09787EC8">
      <w:start w:val="1"/>
      <w:numFmt w:val="decimal"/>
      <w:lvlText w:val=""/>
      <w:lvlJc w:val="left"/>
      <w:pPr>
        <w:ind w:left="393" w:firstLine="0"/>
      </w:pPr>
    </w:lvl>
    <w:lvl w:ilvl="7" w:tplc="303A7D22">
      <w:start w:val="1"/>
      <w:numFmt w:val="decimal"/>
      <w:lvlText w:val=""/>
      <w:lvlJc w:val="left"/>
      <w:pPr>
        <w:ind w:left="393" w:firstLine="0"/>
      </w:pPr>
    </w:lvl>
    <w:lvl w:ilvl="8" w:tplc="160293F8">
      <w:start w:val="1"/>
      <w:numFmt w:val="decimal"/>
      <w:lvlText w:val=""/>
      <w:lvlJc w:val="left"/>
      <w:pPr>
        <w:ind w:left="393" w:firstLine="0"/>
      </w:pPr>
    </w:lvl>
  </w:abstractNum>
  <w:abstractNum w:abstractNumId="20">
    <w:nsid w:val="4F006D97"/>
    <w:multiLevelType w:val="hybridMultilevel"/>
    <w:tmpl w:val="0DBA15F2"/>
    <w:lvl w:ilvl="0" w:tplc="2504977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73804E6">
      <w:start w:val="1"/>
      <w:numFmt w:val="decimal"/>
      <w:lvlText w:val=""/>
      <w:lvlJc w:val="left"/>
      <w:pPr>
        <w:ind w:left="0" w:firstLine="0"/>
      </w:pPr>
    </w:lvl>
    <w:lvl w:ilvl="2" w:tplc="329A8336">
      <w:start w:val="1"/>
      <w:numFmt w:val="decimal"/>
      <w:lvlText w:val=""/>
      <w:lvlJc w:val="left"/>
      <w:pPr>
        <w:ind w:left="0" w:firstLine="0"/>
      </w:pPr>
    </w:lvl>
    <w:lvl w:ilvl="3" w:tplc="1B68C644">
      <w:start w:val="1"/>
      <w:numFmt w:val="decimal"/>
      <w:lvlText w:val=""/>
      <w:lvlJc w:val="left"/>
      <w:pPr>
        <w:ind w:left="0" w:firstLine="0"/>
      </w:pPr>
    </w:lvl>
    <w:lvl w:ilvl="4" w:tplc="AE882EBC">
      <w:start w:val="1"/>
      <w:numFmt w:val="decimal"/>
      <w:lvlText w:val=""/>
      <w:lvlJc w:val="left"/>
      <w:pPr>
        <w:ind w:left="0" w:firstLine="0"/>
      </w:pPr>
    </w:lvl>
    <w:lvl w:ilvl="5" w:tplc="47EC7E10">
      <w:start w:val="1"/>
      <w:numFmt w:val="decimal"/>
      <w:lvlText w:val=""/>
      <w:lvlJc w:val="left"/>
      <w:pPr>
        <w:ind w:left="0" w:firstLine="0"/>
      </w:pPr>
    </w:lvl>
    <w:lvl w:ilvl="6" w:tplc="962479D0">
      <w:start w:val="1"/>
      <w:numFmt w:val="decimal"/>
      <w:lvlText w:val=""/>
      <w:lvlJc w:val="left"/>
      <w:pPr>
        <w:ind w:left="0" w:firstLine="0"/>
      </w:pPr>
    </w:lvl>
    <w:lvl w:ilvl="7" w:tplc="9C7E3D28">
      <w:start w:val="1"/>
      <w:numFmt w:val="decimal"/>
      <w:lvlText w:val=""/>
      <w:lvlJc w:val="left"/>
      <w:pPr>
        <w:ind w:left="0" w:firstLine="0"/>
      </w:pPr>
    </w:lvl>
    <w:lvl w:ilvl="8" w:tplc="7F44BA20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507C795E"/>
    <w:multiLevelType w:val="hybridMultilevel"/>
    <w:tmpl w:val="DA78F194"/>
    <w:lvl w:ilvl="0" w:tplc="430CA36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61CD010">
      <w:start w:val="1"/>
      <w:numFmt w:val="decimal"/>
      <w:lvlText w:val=""/>
      <w:lvlJc w:val="left"/>
      <w:pPr>
        <w:ind w:left="0" w:firstLine="0"/>
      </w:pPr>
    </w:lvl>
    <w:lvl w:ilvl="2" w:tplc="A03A7EC4">
      <w:start w:val="1"/>
      <w:numFmt w:val="decimal"/>
      <w:lvlText w:val=""/>
      <w:lvlJc w:val="left"/>
      <w:pPr>
        <w:ind w:left="0" w:firstLine="0"/>
      </w:pPr>
    </w:lvl>
    <w:lvl w:ilvl="3" w:tplc="964EA780">
      <w:start w:val="1"/>
      <w:numFmt w:val="decimal"/>
      <w:lvlText w:val=""/>
      <w:lvlJc w:val="left"/>
      <w:pPr>
        <w:ind w:left="0" w:firstLine="0"/>
      </w:pPr>
    </w:lvl>
    <w:lvl w:ilvl="4" w:tplc="8D3A5742">
      <w:start w:val="1"/>
      <w:numFmt w:val="decimal"/>
      <w:lvlText w:val=""/>
      <w:lvlJc w:val="left"/>
      <w:pPr>
        <w:ind w:left="0" w:firstLine="0"/>
      </w:pPr>
    </w:lvl>
    <w:lvl w:ilvl="5" w:tplc="D160015C">
      <w:start w:val="1"/>
      <w:numFmt w:val="decimal"/>
      <w:lvlText w:val=""/>
      <w:lvlJc w:val="left"/>
      <w:pPr>
        <w:ind w:left="0" w:firstLine="0"/>
      </w:pPr>
    </w:lvl>
    <w:lvl w:ilvl="6" w:tplc="5EFECF32">
      <w:start w:val="1"/>
      <w:numFmt w:val="decimal"/>
      <w:lvlText w:val=""/>
      <w:lvlJc w:val="left"/>
      <w:pPr>
        <w:ind w:left="0" w:firstLine="0"/>
      </w:pPr>
    </w:lvl>
    <w:lvl w:ilvl="7" w:tplc="58704CE0">
      <w:start w:val="1"/>
      <w:numFmt w:val="decimal"/>
      <w:lvlText w:val=""/>
      <w:lvlJc w:val="left"/>
      <w:pPr>
        <w:ind w:left="0" w:firstLine="0"/>
      </w:pPr>
    </w:lvl>
    <w:lvl w:ilvl="8" w:tplc="87962988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55C9419E"/>
    <w:multiLevelType w:val="multilevel"/>
    <w:tmpl w:val="1BAE59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23">
    <w:nsid w:val="5C771938"/>
    <w:multiLevelType w:val="multilevel"/>
    <w:tmpl w:val="521691A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DAC5F60"/>
    <w:multiLevelType w:val="hybridMultilevel"/>
    <w:tmpl w:val="6936A296"/>
    <w:lvl w:ilvl="0" w:tplc="06B80BD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C442E70">
      <w:start w:val="1"/>
      <w:numFmt w:val="decimal"/>
      <w:lvlText w:val=""/>
      <w:lvlJc w:val="left"/>
      <w:pPr>
        <w:ind w:left="0" w:firstLine="0"/>
      </w:pPr>
    </w:lvl>
    <w:lvl w:ilvl="2" w:tplc="D15AE48C">
      <w:start w:val="1"/>
      <w:numFmt w:val="decimal"/>
      <w:lvlText w:val=""/>
      <w:lvlJc w:val="left"/>
      <w:pPr>
        <w:ind w:left="0" w:firstLine="0"/>
      </w:pPr>
    </w:lvl>
    <w:lvl w:ilvl="3" w:tplc="579C7480">
      <w:start w:val="1"/>
      <w:numFmt w:val="decimal"/>
      <w:lvlText w:val=""/>
      <w:lvlJc w:val="left"/>
      <w:pPr>
        <w:ind w:left="0" w:firstLine="0"/>
      </w:pPr>
    </w:lvl>
    <w:lvl w:ilvl="4" w:tplc="C68EB7E0">
      <w:start w:val="1"/>
      <w:numFmt w:val="decimal"/>
      <w:lvlText w:val=""/>
      <w:lvlJc w:val="left"/>
      <w:pPr>
        <w:ind w:left="0" w:firstLine="0"/>
      </w:pPr>
    </w:lvl>
    <w:lvl w:ilvl="5" w:tplc="8610B814">
      <w:start w:val="1"/>
      <w:numFmt w:val="decimal"/>
      <w:lvlText w:val=""/>
      <w:lvlJc w:val="left"/>
      <w:pPr>
        <w:ind w:left="0" w:firstLine="0"/>
      </w:pPr>
    </w:lvl>
    <w:lvl w:ilvl="6" w:tplc="7A9E7A2C">
      <w:start w:val="1"/>
      <w:numFmt w:val="decimal"/>
      <w:lvlText w:val=""/>
      <w:lvlJc w:val="left"/>
      <w:pPr>
        <w:ind w:left="0" w:firstLine="0"/>
      </w:pPr>
    </w:lvl>
    <w:lvl w:ilvl="7" w:tplc="8986823E">
      <w:start w:val="1"/>
      <w:numFmt w:val="decimal"/>
      <w:lvlText w:val=""/>
      <w:lvlJc w:val="left"/>
      <w:pPr>
        <w:ind w:left="0" w:firstLine="0"/>
      </w:pPr>
    </w:lvl>
    <w:lvl w:ilvl="8" w:tplc="2482D2A4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5F3E0634"/>
    <w:multiLevelType w:val="hybridMultilevel"/>
    <w:tmpl w:val="38F8E2B0"/>
    <w:lvl w:ilvl="0" w:tplc="256C25A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4361A44">
      <w:start w:val="1"/>
      <w:numFmt w:val="decimal"/>
      <w:lvlText w:val=""/>
      <w:lvlJc w:val="left"/>
      <w:pPr>
        <w:ind w:left="0" w:firstLine="0"/>
      </w:pPr>
    </w:lvl>
    <w:lvl w:ilvl="2" w:tplc="FCF4EA0A">
      <w:start w:val="1"/>
      <w:numFmt w:val="decimal"/>
      <w:lvlText w:val=""/>
      <w:lvlJc w:val="left"/>
      <w:pPr>
        <w:ind w:left="0" w:firstLine="0"/>
      </w:pPr>
    </w:lvl>
    <w:lvl w:ilvl="3" w:tplc="49CC8312">
      <w:start w:val="1"/>
      <w:numFmt w:val="decimal"/>
      <w:lvlText w:val=""/>
      <w:lvlJc w:val="left"/>
      <w:pPr>
        <w:ind w:left="0" w:firstLine="0"/>
      </w:pPr>
    </w:lvl>
    <w:lvl w:ilvl="4" w:tplc="B4CEE4BA">
      <w:start w:val="1"/>
      <w:numFmt w:val="decimal"/>
      <w:lvlText w:val=""/>
      <w:lvlJc w:val="left"/>
      <w:pPr>
        <w:ind w:left="0" w:firstLine="0"/>
      </w:pPr>
    </w:lvl>
    <w:lvl w:ilvl="5" w:tplc="5638F456">
      <w:start w:val="1"/>
      <w:numFmt w:val="decimal"/>
      <w:lvlText w:val=""/>
      <w:lvlJc w:val="left"/>
      <w:pPr>
        <w:ind w:left="0" w:firstLine="0"/>
      </w:pPr>
    </w:lvl>
    <w:lvl w:ilvl="6" w:tplc="2752F1E4">
      <w:start w:val="1"/>
      <w:numFmt w:val="decimal"/>
      <w:lvlText w:val=""/>
      <w:lvlJc w:val="left"/>
      <w:pPr>
        <w:ind w:left="0" w:firstLine="0"/>
      </w:pPr>
    </w:lvl>
    <w:lvl w:ilvl="7" w:tplc="3BC69EFE">
      <w:start w:val="1"/>
      <w:numFmt w:val="decimal"/>
      <w:lvlText w:val=""/>
      <w:lvlJc w:val="left"/>
      <w:pPr>
        <w:ind w:left="0" w:firstLine="0"/>
      </w:pPr>
    </w:lvl>
    <w:lvl w:ilvl="8" w:tplc="DF902D9E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608E71A6"/>
    <w:multiLevelType w:val="hybridMultilevel"/>
    <w:tmpl w:val="6C4C01BE"/>
    <w:lvl w:ilvl="0" w:tplc="2192346C">
      <w:start w:val="2"/>
      <w:numFmt w:val="decimal"/>
      <w:lvlText w:val="%1."/>
      <w:lvlJc w:val="left"/>
      <w:pPr>
        <w:ind w:left="1069" w:hanging="360"/>
      </w:pPr>
    </w:lvl>
    <w:lvl w:ilvl="1" w:tplc="7B8A03AE">
      <w:start w:val="1"/>
      <w:numFmt w:val="lowerLetter"/>
      <w:lvlText w:val="%2."/>
      <w:lvlJc w:val="left"/>
      <w:pPr>
        <w:ind w:left="1789" w:hanging="360"/>
      </w:pPr>
    </w:lvl>
    <w:lvl w:ilvl="2" w:tplc="88941A0C">
      <w:start w:val="1"/>
      <w:numFmt w:val="lowerRoman"/>
      <w:lvlText w:val="%3."/>
      <w:lvlJc w:val="right"/>
      <w:pPr>
        <w:ind w:left="2509" w:hanging="180"/>
      </w:pPr>
    </w:lvl>
    <w:lvl w:ilvl="3" w:tplc="96EC7CA6">
      <w:start w:val="1"/>
      <w:numFmt w:val="decimal"/>
      <w:lvlText w:val="%4."/>
      <w:lvlJc w:val="left"/>
      <w:pPr>
        <w:ind w:left="3229" w:hanging="360"/>
      </w:pPr>
    </w:lvl>
    <w:lvl w:ilvl="4" w:tplc="500684C8">
      <w:start w:val="1"/>
      <w:numFmt w:val="lowerLetter"/>
      <w:lvlText w:val="%5."/>
      <w:lvlJc w:val="left"/>
      <w:pPr>
        <w:ind w:left="3949" w:hanging="360"/>
      </w:pPr>
    </w:lvl>
    <w:lvl w:ilvl="5" w:tplc="722EC808">
      <w:start w:val="1"/>
      <w:numFmt w:val="lowerRoman"/>
      <w:lvlText w:val="%6."/>
      <w:lvlJc w:val="right"/>
      <w:pPr>
        <w:ind w:left="4669" w:hanging="180"/>
      </w:pPr>
    </w:lvl>
    <w:lvl w:ilvl="6" w:tplc="54B28D3C">
      <w:start w:val="1"/>
      <w:numFmt w:val="decimal"/>
      <w:lvlText w:val="%7."/>
      <w:lvlJc w:val="left"/>
      <w:pPr>
        <w:ind w:left="5389" w:hanging="360"/>
      </w:pPr>
    </w:lvl>
    <w:lvl w:ilvl="7" w:tplc="A470EDE2">
      <w:start w:val="1"/>
      <w:numFmt w:val="lowerLetter"/>
      <w:lvlText w:val="%8."/>
      <w:lvlJc w:val="left"/>
      <w:pPr>
        <w:ind w:left="6109" w:hanging="360"/>
      </w:pPr>
    </w:lvl>
    <w:lvl w:ilvl="8" w:tplc="8A402BE6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566EDB"/>
    <w:multiLevelType w:val="hybridMultilevel"/>
    <w:tmpl w:val="2DB6E852"/>
    <w:lvl w:ilvl="0" w:tplc="277A01F4">
      <w:start w:val="1"/>
      <w:numFmt w:val="decimal"/>
      <w:lvlText w:val="%1."/>
      <w:lvlJc w:val="left"/>
      <w:pPr>
        <w:ind w:left="720" w:hanging="360"/>
      </w:pPr>
    </w:lvl>
    <w:lvl w:ilvl="1" w:tplc="45C60F4A">
      <w:start w:val="1"/>
      <w:numFmt w:val="lowerLetter"/>
      <w:lvlText w:val="%2."/>
      <w:lvlJc w:val="left"/>
      <w:pPr>
        <w:ind w:left="1440" w:hanging="360"/>
      </w:pPr>
    </w:lvl>
    <w:lvl w:ilvl="2" w:tplc="F31C3BDC">
      <w:start w:val="1"/>
      <w:numFmt w:val="lowerRoman"/>
      <w:lvlText w:val="%3."/>
      <w:lvlJc w:val="right"/>
      <w:pPr>
        <w:ind w:left="2160" w:hanging="180"/>
      </w:pPr>
    </w:lvl>
    <w:lvl w:ilvl="3" w:tplc="D49858C6">
      <w:start w:val="1"/>
      <w:numFmt w:val="decimal"/>
      <w:lvlText w:val="%4."/>
      <w:lvlJc w:val="left"/>
      <w:pPr>
        <w:ind w:left="2880" w:hanging="360"/>
      </w:pPr>
    </w:lvl>
    <w:lvl w:ilvl="4" w:tplc="F8020F94">
      <w:start w:val="1"/>
      <w:numFmt w:val="lowerLetter"/>
      <w:lvlText w:val="%5."/>
      <w:lvlJc w:val="left"/>
      <w:pPr>
        <w:ind w:left="3600" w:hanging="360"/>
      </w:pPr>
    </w:lvl>
    <w:lvl w:ilvl="5" w:tplc="177EC066">
      <w:start w:val="1"/>
      <w:numFmt w:val="lowerRoman"/>
      <w:lvlText w:val="%6."/>
      <w:lvlJc w:val="right"/>
      <w:pPr>
        <w:ind w:left="4320" w:hanging="180"/>
      </w:pPr>
    </w:lvl>
    <w:lvl w:ilvl="6" w:tplc="AD4A5C5C">
      <w:start w:val="1"/>
      <w:numFmt w:val="decimal"/>
      <w:lvlText w:val="%7."/>
      <w:lvlJc w:val="left"/>
      <w:pPr>
        <w:ind w:left="5040" w:hanging="360"/>
      </w:pPr>
    </w:lvl>
    <w:lvl w:ilvl="7" w:tplc="A7A4AAFE">
      <w:start w:val="1"/>
      <w:numFmt w:val="lowerLetter"/>
      <w:lvlText w:val="%8."/>
      <w:lvlJc w:val="left"/>
      <w:pPr>
        <w:ind w:left="5760" w:hanging="360"/>
      </w:pPr>
    </w:lvl>
    <w:lvl w:ilvl="8" w:tplc="707A905A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B755B1"/>
    <w:multiLevelType w:val="hybridMultilevel"/>
    <w:tmpl w:val="523AD01E"/>
    <w:lvl w:ilvl="0" w:tplc="A422469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E66C0C2">
      <w:start w:val="1"/>
      <w:numFmt w:val="decimal"/>
      <w:lvlText w:val=""/>
      <w:lvlJc w:val="left"/>
      <w:pPr>
        <w:ind w:left="0" w:firstLine="0"/>
      </w:pPr>
    </w:lvl>
    <w:lvl w:ilvl="2" w:tplc="8E70EC9E">
      <w:start w:val="1"/>
      <w:numFmt w:val="decimal"/>
      <w:lvlText w:val=""/>
      <w:lvlJc w:val="left"/>
      <w:pPr>
        <w:ind w:left="0" w:firstLine="0"/>
      </w:pPr>
    </w:lvl>
    <w:lvl w:ilvl="3" w:tplc="F0AE0ADC">
      <w:start w:val="1"/>
      <w:numFmt w:val="decimal"/>
      <w:lvlText w:val=""/>
      <w:lvlJc w:val="left"/>
      <w:pPr>
        <w:ind w:left="0" w:firstLine="0"/>
      </w:pPr>
    </w:lvl>
    <w:lvl w:ilvl="4" w:tplc="14CAD476">
      <w:start w:val="1"/>
      <w:numFmt w:val="decimal"/>
      <w:lvlText w:val=""/>
      <w:lvlJc w:val="left"/>
      <w:pPr>
        <w:ind w:left="0" w:firstLine="0"/>
      </w:pPr>
    </w:lvl>
    <w:lvl w:ilvl="5" w:tplc="30545654">
      <w:start w:val="1"/>
      <w:numFmt w:val="decimal"/>
      <w:lvlText w:val=""/>
      <w:lvlJc w:val="left"/>
      <w:pPr>
        <w:ind w:left="0" w:firstLine="0"/>
      </w:pPr>
    </w:lvl>
    <w:lvl w:ilvl="6" w:tplc="344A6E56">
      <w:start w:val="1"/>
      <w:numFmt w:val="decimal"/>
      <w:lvlText w:val=""/>
      <w:lvlJc w:val="left"/>
      <w:pPr>
        <w:ind w:left="0" w:firstLine="0"/>
      </w:pPr>
    </w:lvl>
    <w:lvl w:ilvl="7" w:tplc="710C7316">
      <w:start w:val="1"/>
      <w:numFmt w:val="decimal"/>
      <w:lvlText w:val=""/>
      <w:lvlJc w:val="left"/>
      <w:pPr>
        <w:ind w:left="0" w:firstLine="0"/>
      </w:pPr>
    </w:lvl>
    <w:lvl w:ilvl="8" w:tplc="AEAEE3D4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62FB7806"/>
    <w:multiLevelType w:val="hybridMultilevel"/>
    <w:tmpl w:val="B1D488DC"/>
    <w:lvl w:ilvl="0" w:tplc="CFF2F8B4">
      <w:start w:val="3"/>
      <w:numFmt w:val="decimal"/>
      <w:lvlText w:val="%1."/>
      <w:lvlJc w:val="left"/>
      <w:pPr>
        <w:ind w:left="360" w:hanging="360"/>
      </w:pPr>
    </w:lvl>
    <w:lvl w:ilvl="1" w:tplc="94A881FC">
      <w:start w:val="1"/>
      <w:numFmt w:val="decimal"/>
      <w:lvlText w:val=""/>
      <w:lvlJc w:val="left"/>
      <w:pPr>
        <w:ind w:left="-600" w:firstLine="0"/>
      </w:pPr>
    </w:lvl>
    <w:lvl w:ilvl="2" w:tplc="397C9664">
      <w:start w:val="1"/>
      <w:numFmt w:val="decimal"/>
      <w:lvlText w:val=""/>
      <w:lvlJc w:val="left"/>
      <w:pPr>
        <w:ind w:left="-600" w:firstLine="0"/>
      </w:pPr>
    </w:lvl>
    <w:lvl w:ilvl="3" w:tplc="E3E0C850">
      <w:start w:val="1"/>
      <w:numFmt w:val="decimal"/>
      <w:lvlText w:val=""/>
      <w:lvlJc w:val="left"/>
      <w:pPr>
        <w:ind w:left="-600" w:firstLine="0"/>
      </w:pPr>
    </w:lvl>
    <w:lvl w:ilvl="4" w:tplc="5E30D4E8">
      <w:start w:val="1"/>
      <w:numFmt w:val="decimal"/>
      <w:lvlText w:val=""/>
      <w:lvlJc w:val="left"/>
      <w:pPr>
        <w:ind w:left="-600" w:firstLine="0"/>
      </w:pPr>
    </w:lvl>
    <w:lvl w:ilvl="5" w:tplc="3ED24D04">
      <w:start w:val="1"/>
      <w:numFmt w:val="decimal"/>
      <w:lvlText w:val=""/>
      <w:lvlJc w:val="left"/>
      <w:pPr>
        <w:ind w:left="-600" w:firstLine="0"/>
      </w:pPr>
    </w:lvl>
    <w:lvl w:ilvl="6" w:tplc="2C3EC248">
      <w:start w:val="1"/>
      <w:numFmt w:val="decimal"/>
      <w:lvlText w:val=""/>
      <w:lvlJc w:val="left"/>
      <w:pPr>
        <w:ind w:left="-600" w:firstLine="0"/>
      </w:pPr>
    </w:lvl>
    <w:lvl w:ilvl="7" w:tplc="E17CD05E">
      <w:start w:val="1"/>
      <w:numFmt w:val="decimal"/>
      <w:lvlText w:val=""/>
      <w:lvlJc w:val="left"/>
      <w:pPr>
        <w:ind w:left="-600" w:firstLine="0"/>
      </w:pPr>
    </w:lvl>
    <w:lvl w:ilvl="8" w:tplc="356603CC">
      <w:start w:val="1"/>
      <w:numFmt w:val="decimal"/>
      <w:lvlText w:val=""/>
      <w:lvlJc w:val="left"/>
      <w:pPr>
        <w:ind w:left="-600" w:firstLine="0"/>
      </w:pPr>
    </w:lvl>
  </w:abstractNum>
  <w:abstractNum w:abstractNumId="30">
    <w:nsid w:val="65886EA9"/>
    <w:multiLevelType w:val="multilevel"/>
    <w:tmpl w:val="3A9A81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1">
    <w:nsid w:val="67D47F4B"/>
    <w:multiLevelType w:val="hybridMultilevel"/>
    <w:tmpl w:val="784C88FC"/>
    <w:lvl w:ilvl="0" w:tplc="C57217E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EA03CB4">
      <w:start w:val="1"/>
      <w:numFmt w:val="decimal"/>
      <w:lvlText w:val=""/>
      <w:lvlJc w:val="left"/>
      <w:pPr>
        <w:ind w:left="0" w:firstLine="0"/>
      </w:pPr>
    </w:lvl>
    <w:lvl w:ilvl="2" w:tplc="181EA7B2">
      <w:start w:val="1"/>
      <w:numFmt w:val="decimal"/>
      <w:lvlText w:val=""/>
      <w:lvlJc w:val="left"/>
      <w:pPr>
        <w:ind w:left="0" w:firstLine="0"/>
      </w:pPr>
    </w:lvl>
    <w:lvl w:ilvl="3" w:tplc="D08C30CA">
      <w:start w:val="1"/>
      <w:numFmt w:val="decimal"/>
      <w:lvlText w:val=""/>
      <w:lvlJc w:val="left"/>
      <w:pPr>
        <w:ind w:left="0" w:firstLine="0"/>
      </w:pPr>
    </w:lvl>
    <w:lvl w:ilvl="4" w:tplc="1E7036D8">
      <w:start w:val="1"/>
      <w:numFmt w:val="decimal"/>
      <w:lvlText w:val=""/>
      <w:lvlJc w:val="left"/>
      <w:pPr>
        <w:ind w:left="0" w:firstLine="0"/>
      </w:pPr>
    </w:lvl>
    <w:lvl w:ilvl="5" w:tplc="7B7CCE0E">
      <w:start w:val="1"/>
      <w:numFmt w:val="decimal"/>
      <w:lvlText w:val=""/>
      <w:lvlJc w:val="left"/>
      <w:pPr>
        <w:ind w:left="0" w:firstLine="0"/>
      </w:pPr>
    </w:lvl>
    <w:lvl w:ilvl="6" w:tplc="69289E38">
      <w:start w:val="1"/>
      <w:numFmt w:val="decimal"/>
      <w:lvlText w:val=""/>
      <w:lvlJc w:val="left"/>
      <w:pPr>
        <w:ind w:left="0" w:firstLine="0"/>
      </w:pPr>
    </w:lvl>
    <w:lvl w:ilvl="7" w:tplc="76400766">
      <w:start w:val="1"/>
      <w:numFmt w:val="decimal"/>
      <w:lvlText w:val=""/>
      <w:lvlJc w:val="left"/>
      <w:pPr>
        <w:ind w:left="0" w:firstLine="0"/>
      </w:pPr>
    </w:lvl>
    <w:lvl w:ilvl="8" w:tplc="3AC85B02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6CC105A7"/>
    <w:multiLevelType w:val="hybridMultilevel"/>
    <w:tmpl w:val="1248C89A"/>
    <w:lvl w:ilvl="0" w:tplc="64E884F4">
      <w:start w:val="1"/>
      <w:numFmt w:val="decimal"/>
      <w:lvlText w:val="%1."/>
      <w:lvlJc w:val="left"/>
      <w:pPr>
        <w:ind w:left="360" w:hanging="360"/>
      </w:pPr>
    </w:lvl>
    <w:lvl w:ilvl="1" w:tplc="0B74C4E0">
      <w:start w:val="1"/>
      <w:numFmt w:val="lowerLetter"/>
      <w:lvlText w:val="%2."/>
      <w:lvlJc w:val="left"/>
      <w:pPr>
        <w:ind w:left="1080" w:hanging="360"/>
      </w:pPr>
    </w:lvl>
    <w:lvl w:ilvl="2" w:tplc="6168280C">
      <w:start w:val="1"/>
      <w:numFmt w:val="lowerRoman"/>
      <w:lvlText w:val="%3."/>
      <w:lvlJc w:val="right"/>
      <w:pPr>
        <w:ind w:left="1800" w:hanging="180"/>
      </w:pPr>
    </w:lvl>
    <w:lvl w:ilvl="3" w:tplc="B88E9EFE">
      <w:start w:val="1"/>
      <w:numFmt w:val="decimal"/>
      <w:lvlText w:val="%4."/>
      <w:lvlJc w:val="left"/>
      <w:pPr>
        <w:ind w:left="2771" w:hanging="360"/>
      </w:pPr>
    </w:lvl>
    <w:lvl w:ilvl="4" w:tplc="001A5C02">
      <w:start w:val="1"/>
      <w:numFmt w:val="lowerLetter"/>
      <w:lvlText w:val="%5."/>
      <w:lvlJc w:val="left"/>
      <w:pPr>
        <w:ind w:left="3240" w:hanging="360"/>
      </w:pPr>
    </w:lvl>
    <w:lvl w:ilvl="5" w:tplc="357AF5FA">
      <w:start w:val="1"/>
      <w:numFmt w:val="lowerRoman"/>
      <w:lvlText w:val="%6."/>
      <w:lvlJc w:val="right"/>
      <w:pPr>
        <w:ind w:left="3960" w:hanging="180"/>
      </w:pPr>
    </w:lvl>
    <w:lvl w:ilvl="6" w:tplc="0ED4457A">
      <w:start w:val="1"/>
      <w:numFmt w:val="decimal"/>
      <w:lvlText w:val="%7."/>
      <w:lvlJc w:val="left"/>
      <w:pPr>
        <w:ind w:left="4680" w:hanging="360"/>
      </w:pPr>
    </w:lvl>
    <w:lvl w:ilvl="7" w:tplc="EAA8D396">
      <w:start w:val="1"/>
      <w:numFmt w:val="lowerLetter"/>
      <w:lvlText w:val="%8."/>
      <w:lvlJc w:val="left"/>
      <w:pPr>
        <w:ind w:left="5400" w:hanging="360"/>
      </w:pPr>
    </w:lvl>
    <w:lvl w:ilvl="8" w:tplc="AA6EB768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AF30D1"/>
    <w:multiLevelType w:val="hybridMultilevel"/>
    <w:tmpl w:val="195AD120"/>
    <w:lvl w:ilvl="0" w:tplc="50789DC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9D059DC">
      <w:start w:val="1"/>
      <w:numFmt w:val="decimal"/>
      <w:lvlText w:val=""/>
      <w:lvlJc w:val="left"/>
      <w:pPr>
        <w:ind w:left="0" w:firstLine="0"/>
      </w:pPr>
    </w:lvl>
    <w:lvl w:ilvl="2" w:tplc="E2E877BE">
      <w:start w:val="1"/>
      <w:numFmt w:val="decimal"/>
      <w:lvlText w:val=""/>
      <w:lvlJc w:val="left"/>
      <w:pPr>
        <w:ind w:left="0" w:firstLine="0"/>
      </w:pPr>
    </w:lvl>
    <w:lvl w:ilvl="3" w:tplc="0F80F93E">
      <w:start w:val="1"/>
      <w:numFmt w:val="decimal"/>
      <w:lvlText w:val=""/>
      <w:lvlJc w:val="left"/>
      <w:pPr>
        <w:ind w:left="0" w:firstLine="0"/>
      </w:pPr>
    </w:lvl>
    <w:lvl w:ilvl="4" w:tplc="779C2C24">
      <w:start w:val="1"/>
      <w:numFmt w:val="decimal"/>
      <w:lvlText w:val=""/>
      <w:lvlJc w:val="left"/>
      <w:pPr>
        <w:ind w:left="0" w:firstLine="0"/>
      </w:pPr>
    </w:lvl>
    <w:lvl w:ilvl="5" w:tplc="A812354E">
      <w:start w:val="1"/>
      <w:numFmt w:val="decimal"/>
      <w:lvlText w:val=""/>
      <w:lvlJc w:val="left"/>
      <w:pPr>
        <w:ind w:left="0" w:firstLine="0"/>
      </w:pPr>
    </w:lvl>
    <w:lvl w:ilvl="6" w:tplc="419EE078">
      <w:start w:val="1"/>
      <w:numFmt w:val="decimal"/>
      <w:lvlText w:val=""/>
      <w:lvlJc w:val="left"/>
      <w:pPr>
        <w:ind w:left="0" w:firstLine="0"/>
      </w:pPr>
    </w:lvl>
    <w:lvl w:ilvl="7" w:tplc="F30466E2">
      <w:start w:val="1"/>
      <w:numFmt w:val="decimal"/>
      <w:lvlText w:val=""/>
      <w:lvlJc w:val="left"/>
      <w:pPr>
        <w:ind w:left="0" w:firstLine="0"/>
      </w:pPr>
    </w:lvl>
    <w:lvl w:ilvl="8" w:tplc="4546F5A6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70663A4D"/>
    <w:multiLevelType w:val="hybridMultilevel"/>
    <w:tmpl w:val="D0F868AC"/>
    <w:lvl w:ilvl="0" w:tplc="05CA81F8">
      <w:start w:val="1"/>
      <w:numFmt w:val="decimal"/>
      <w:lvlText w:val="%1."/>
      <w:lvlJc w:val="left"/>
      <w:pPr>
        <w:ind w:left="360" w:hanging="360"/>
      </w:pPr>
    </w:lvl>
    <w:lvl w:ilvl="1" w:tplc="B07AA678">
      <w:start w:val="1"/>
      <w:numFmt w:val="lowerLetter"/>
      <w:lvlText w:val="%2."/>
      <w:lvlJc w:val="left"/>
      <w:pPr>
        <w:ind w:left="1080" w:hanging="360"/>
      </w:pPr>
    </w:lvl>
    <w:lvl w:ilvl="2" w:tplc="B1F0E8EC">
      <w:start w:val="1"/>
      <w:numFmt w:val="lowerRoman"/>
      <w:lvlText w:val="%3."/>
      <w:lvlJc w:val="right"/>
      <w:pPr>
        <w:ind w:left="1800" w:hanging="180"/>
      </w:pPr>
    </w:lvl>
    <w:lvl w:ilvl="3" w:tplc="3200A1AE">
      <w:start w:val="1"/>
      <w:numFmt w:val="decimal"/>
      <w:lvlText w:val="%4."/>
      <w:lvlJc w:val="left"/>
      <w:pPr>
        <w:ind w:left="2771" w:hanging="360"/>
      </w:pPr>
    </w:lvl>
    <w:lvl w:ilvl="4" w:tplc="00AE864E">
      <w:start w:val="1"/>
      <w:numFmt w:val="lowerLetter"/>
      <w:lvlText w:val="%5."/>
      <w:lvlJc w:val="left"/>
      <w:pPr>
        <w:ind w:left="3240" w:hanging="360"/>
      </w:pPr>
    </w:lvl>
    <w:lvl w:ilvl="5" w:tplc="040A509E">
      <w:start w:val="1"/>
      <w:numFmt w:val="lowerRoman"/>
      <w:lvlText w:val="%6."/>
      <w:lvlJc w:val="right"/>
      <w:pPr>
        <w:ind w:left="3960" w:hanging="180"/>
      </w:pPr>
    </w:lvl>
    <w:lvl w:ilvl="6" w:tplc="32E283E2">
      <w:start w:val="1"/>
      <w:numFmt w:val="decimal"/>
      <w:lvlText w:val="%7."/>
      <w:lvlJc w:val="left"/>
      <w:pPr>
        <w:ind w:left="4680" w:hanging="360"/>
      </w:pPr>
    </w:lvl>
    <w:lvl w:ilvl="7" w:tplc="E584A3F4">
      <w:start w:val="1"/>
      <w:numFmt w:val="lowerLetter"/>
      <w:lvlText w:val="%8."/>
      <w:lvlJc w:val="left"/>
      <w:pPr>
        <w:ind w:left="5400" w:hanging="360"/>
      </w:pPr>
    </w:lvl>
    <w:lvl w:ilvl="8" w:tplc="2FECD062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C2692B"/>
    <w:multiLevelType w:val="hybridMultilevel"/>
    <w:tmpl w:val="C6F2AA3A"/>
    <w:lvl w:ilvl="0" w:tplc="1544543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04A64E0">
      <w:start w:val="1"/>
      <w:numFmt w:val="decimal"/>
      <w:lvlText w:val=""/>
      <w:lvlJc w:val="left"/>
      <w:pPr>
        <w:ind w:left="0" w:firstLine="0"/>
      </w:pPr>
    </w:lvl>
    <w:lvl w:ilvl="2" w:tplc="5B3ED14A">
      <w:start w:val="1"/>
      <w:numFmt w:val="decimal"/>
      <w:lvlText w:val=""/>
      <w:lvlJc w:val="left"/>
      <w:pPr>
        <w:ind w:left="0" w:firstLine="0"/>
      </w:pPr>
    </w:lvl>
    <w:lvl w:ilvl="3" w:tplc="C4FA4A0E">
      <w:start w:val="1"/>
      <w:numFmt w:val="decimal"/>
      <w:lvlText w:val=""/>
      <w:lvlJc w:val="left"/>
      <w:pPr>
        <w:ind w:left="0" w:firstLine="0"/>
      </w:pPr>
    </w:lvl>
    <w:lvl w:ilvl="4" w:tplc="82E61BE0">
      <w:start w:val="1"/>
      <w:numFmt w:val="decimal"/>
      <w:lvlText w:val=""/>
      <w:lvlJc w:val="left"/>
      <w:pPr>
        <w:ind w:left="0" w:firstLine="0"/>
      </w:pPr>
    </w:lvl>
    <w:lvl w:ilvl="5" w:tplc="E36C5F12">
      <w:start w:val="1"/>
      <w:numFmt w:val="decimal"/>
      <w:lvlText w:val=""/>
      <w:lvlJc w:val="left"/>
      <w:pPr>
        <w:ind w:left="0" w:firstLine="0"/>
      </w:pPr>
    </w:lvl>
    <w:lvl w:ilvl="6" w:tplc="AC62D2F4">
      <w:start w:val="1"/>
      <w:numFmt w:val="decimal"/>
      <w:lvlText w:val=""/>
      <w:lvlJc w:val="left"/>
      <w:pPr>
        <w:ind w:left="0" w:firstLine="0"/>
      </w:pPr>
    </w:lvl>
    <w:lvl w:ilvl="7" w:tplc="9660734E">
      <w:start w:val="1"/>
      <w:numFmt w:val="decimal"/>
      <w:lvlText w:val=""/>
      <w:lvlJc w:val="left"/>
      <w:pPr>
        <w:ind w:left="0" w:firstLine="0"/>
      </w:pPr>
    </w:lvl>
    <w:lvl w:ilvl="8" w:tplc="04963512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78A10DD7"/>
    <w:multiLevelType w:val="hybridMultilevel"/>
    <w:tmpl w:val="6256EA68"/>
    <w:lvl w:ilvl="0" w:tplc="330834D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9ECBB20">
      <w:start w:val="1"/>
      <w:numFmt w:val="decimal"/>
      <w:lvlText w:val=""/>
      <w:lvlJc w:val="left"/>
      <w:pPr>
        <w:ind w:left="0" w:firstLine="0"/>
      </w:pPr>
    </w:lvl>
    <w:lvl w:ilvl="2" w:tplc="3190B234">
      <w:start w:val="1"/>
      <w:numFmt w:val="decimal"/>
      <w:lvlText w:val=""/>
      <w:lvlJc w:val="left"/>
      <w:pPr>
        <w:ind w:left="0" w:firstLine="0"/>
      </w:pPr>
    </w:lvl>
    <w:lvl w:ilvl="3" w:tplc="12906EE2">
      <w:start w:val="1"/>
      <w:numFmt w:val="decimal"/>
      <w:lvlText w:val=""/>
      <w:lvlJc w:val="left"/>
      <w:pPr>
        <w:ind w:left="0" w:firstLine="0"/>
      </w:pPr>
    </w:lvl>
    <w:lvl w:ilvl="4" w:tplc="39F4D164">
      <w:start w:val="1"/>
      <w:numFmt w:val="decimal"/>
      <w:lvlText w:val=""/>
      <w:lvlJc w:val="left"/>
      <w:pPr>
        <w:ind w:left="0" w:firstLine="0"/>
      </w:pPr>
    </w:lvl>
    <w:lvl w:ilvl="5" w:tplc="81728DE0">
      <w:start w:val="1"/>
      <w:numFmt w:val="decimal"/>
      <w:lvlText w:val=""/>
      <w:lvlJc w:val="left"/>
      <w:pPr>
        <w:ind w:left="0" w:firstLine="0"/>
      </w:pPr>
    </w:lvl>
    <w:lvl w:ilvl="6" w:tplc="3014B6EA">
      <w:start w:val="1"/>
      <w:numFmt w:val="decimal"/>
      <w:lvlText w:val=""/>
      <w:lvlJc w:val="left"/>
      <w:pPr>
        <w:ind w:left="0" w:firstLine="0"/>
      </w:pPr>
    </w:lvl>
    <w:lvl w:ilvl="7" w:tplc="B9C446CE">
      <w:start w:val="1"/>
      <w:numFmt w:val="decimal"/>
      <w:lvlText w:val=""/>
      <w:lvlJc w:val="left"/>
      <w:pPr>
        <w:ind w:left="0" w:firstLine="0"/>
      </w:pPr>
    </w:lvl>
    <w:lvl w:ilvl="8" w:tplc="D3A050EC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A77022A"/>
    <w:multiLevelType w:val="hybridMultilevel"/>
    <w:tmpl w:val="665A0100"/>
    <w:lvl w:ilvl="0" w:tplc="9BA0EB1E">
      <w:start w:val="1"/>
      <w:numFmt w:val="decimal"/>
      <w:lvlText w:val="%1."/>
      <w:lvlJc w:val="left"/>
      <w:pPr>
        <w:ind w:left="960" w:hanging="360"/>
      </w:pPr>
    </w:lvl>
    <w:lvl w:ilvl="1" w:tplc="60B4575C">
      <w:start w:val="1"/>
      <w:numFmt w:val="decimal"/>
      <w:lvlText w:val=""/>
      <w:lvlJc w:val="left"/>
      <w:pPr>
        <w:ind w:left="0" w:firstLine="0"/>
      </w:pPr>
    </w:lvl>
    <w:lvl w:ilvl="2" w:tplc="CE423E2E">
      <w:start w:val="1"/>
      <w:numFmt w:val="decimal"/>
      <w:lvlText w:val=""/>
      <w:lvlJc w:val="left"/>
      <w:pPr>
        <w:ind w:left="0" w:firstLine="0"/>
      </w:pPr>
    </w:lvl>
    <w:lvl w:ilvl="3" w:tplc="E8EAD930">
      <w:start w:val="1"/>
      <w:numFmt w:val="decimal"/>
      <w:lvlText w:val=""/>
      <w:lvlJc w:val="left"/>
      <w:pPr>
        <w:ind w:left="0" w:firstLine="0"/>
      </w:pPr>
    </w:lvl>
    <w:lvl w:ilvl="4" w:tplc="91BC73D0">
      <w:start w:val="1"/>
      <w:numFmt w:val="decimal"/>
      <w:lvlText w:val=""/>
      <w:lvlJc w:val="left"/>
      <w:pPr>
        <w:ind w:left="0" w:firstLine="0"/>
      </w:pPr>
    </w:lvl>
    <w:lvl w:ilvl="5" w:tplc="922A001A">
      <w:start w:val="1"/>
      <w:numFmt w:val="decimal"/>
      <w:lvlText w:val=""/>
      <w:lvlJc w:val="left"/>
      <w:pPr>
        <w:ind w:left="0" w:firstLine="0"/>
      </w:pPr>
    </w:lvl>
    <w:lvl w:ilvl="6" w:tplc="30547D9E">
      <w:start w:val="1"/>
      <w:numFmt w:val="decimal"/>
      <w:lvlText w:val=""/>
      <w:lvlJc w:val="left"/>
      <w:pPr>
        <w:ind w:left="0" w:firstLine="0"/>
      </w:pPr>
    </w:lvl>
    <w:lvl w:ilvl="7" w:tplc="8FDC63C0">
      <w:start w:val="1"/>
      <w:numFmt w:val="decimal"/>
      <w:lvlText w:val=""/>
      <w:lvlJc w:val="left"/>
      <w:pPr>
        <w:ind w:left="0" w:firstLine="0"/>
      </w:pPr>
    </w:lvl>
    <w:lvl w:ilvl="8" w:tplc="4CE6954E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7EED1578"/>
    <w:multiLevelType w:val="hybridMultilevel"/>
    <w:tmpl w:val="83D05F68"/>
    <w:lvl w:ilvl="0" w:tplc="B75AA67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A061BE6">
      <w:start w:val="1"/>
      <w:numFmt w:val="decimal"/>
      <w:lvlText w:val=""/>
      <w:lvlJc w:val="left"/>
      <w:pPr>
        <w:ind w:left="0" w:firstLine="0"/>
      </w:pPr>
    </w:lvl>
    <w:lvl w:ilvl="2" w:tplc="85D48DD0">
      <w:start w:val="1"/>
      <w:numFmt w:val="decimal"/>
      <w:lvlText w:val=""/>
      <w:lvlJc w:val="left"/>
      <w:pPr>
        <w:ind w:left="0" w:firstLine="0"/>
      </w:pPr>
    </w:lvl>
    <w:lvl w:ilvl="3" w:tplc="FFA631F6">
      <w:start w:val="1"/>
      <w:numFmt w:val="decimal"/>
      <w:lvlText w:val=""/>
      <w:lvlJc w:val="left"/>
      <w:pPr>
        <w:ind w:left="0" w:firstLine="0"/>
      </w:pPr>
    </w:lvl>
    <w:lvl w:ilvl="4" w:tplc="283ABEF0">
      <w:start w:val="1"/>
      <w:numFmt w:val="decimal"/>
      <w:lvlText w:val=""/>
      <w:lvlJc w:val="left"/>
      <w:pPr>
        <w:ind w:left="0" w:firstLine="0"/>
      </w:pPr>
    </w:lvl>
    <w:lvl w:ilvl="5" w:tplc="AA4E0088">
      <w:start w:val="1"/>
      <w:numFmt w:val="decimal"/>
      <w:lvlText w:val=""/>
      <w:lvlJc w:val="left"/>
      <w:pPr>
        <w:ind w:left="0" w:firstLine="0"/>
      </w:pPr>
    </w:lvl>
    <w:lvl w:ilvl="6" w:tplc="C31CC070">
      <w:start w:val="1"/>
      <w:numFmt w:val="decimal"/>
      <w:lvlText w:val=""/>
      <w:lvlJc w:val="left"/>
      <w:pPr>
        <w:ind w:left="0" w:firstLine="0"/>
      </w:pPr>
    </w:lvl>
    <w:lvl w:ilvl="7" w:tplc="2C4A6B86">
      <w:start w:val="1"/>
      <w:numFmt w:val="decimal"/>
      <w:lvlText w:val=""/>
      <w:lvlJc w:val="left"/>
      <w:pPr>
        <w:ind w:left="0" w:firstLine="0"/>
      </w:pPr>
    </w:lvl>
    <w:lvl w:ilvl="8" w:tplc="52DC4004">
      <w:start w:val="1"/>
      <w:numFmt w:val="decimal"/>
      <w:lvlText w:val=""/>
      <w:lvlJc w:val="left"/>
      <w:pPr>
        <w:ind w:left="0" w:firstLine="0"/>
      </w:pPr>
    </w:lvl>
  </w:abstractNum>
  <w:num w:numId="1">
    <w:abstractNumId w:val="30"/>
  </w:num>
  <w:num w:numId="2">
    <w:abstractNumId w:val="7"/>
  </w:num>
  <w:num w:numId="3">
    <w:abstractNumId w:val="2"/>
  </w:num>
  <w:num w:numId="4">
    <w:abstractNumId w:val="22"/>
  </w:num>
  <w:num w:numId="5">
    <w:abstractNumId w:val="12"/>
  </w:num>
  <w:num w:numId="6">
    <w:abstractNumId w:val="13"/>
  </w:num>
  <w:num w:numId="7">
    <w:abstractNumId w:val="18"/>
  </w:num>
  <w:num w:numId="8">
    <w:abstractNumId w:val="10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7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6"/>
  </w:num>
  <w:num w:numId="19">
    <w:abstractNumId w:val="20"/>
  </w:num>
  <w:num w:numId="20">
    <w:abstractNumId w:val="11"/>
  </w:num>
  <w:num w:numId="21">
    <w:abstractNumId w:val="5"/>
  </w:num>
  <w:num w:numId="22">
    <w:abstractNumId w:val="19"/>
  </w:num>
  <w:num w:numId="23">
    <w:abstractNumId w:val="33"/>
  </w:num>
  <w:num w:numId="24">
    <w:abstractNumId w:val="28"/>
  </w:num>
  <w:num w:numId="25">
    <w:abstractNumId w:val="35"/>
  </w:num>
  <w:num w:numId="26">
    <w:abstractNumId w:val="31"/>
  </w:num>
  <w:num w:numId="27">
    <w:abstractNumId w:val="37"/>
    <w:lvlOverride w:ilvl="0">
      <w:startOverride w:val="1"/>
    </w:lvlOverride>
  </w:num>
  <w:num w:numId="28">
    <w:abstractNumId w:val="15"/>
  </w:num>
  <w:num w:numId="29">
    <w:abstractNumId w:val="25"/>
  </w:num>
  <w:num w:numId="30">
    <w:abstractNumId w:val="14"/>
    <w:lvlOverride w:ilvl="0">
      <w:startOverride w:val="2"/>
    </w:lvlOverride>
  </w:num>
  <w:num w:numId="31">
    <w:abstractNumId w:val="1"/>
  </w:num>
  <w:num w:numId="32">
    <w:abstractNumId w:val="4"/>
  </w:num>
  <w:num w:numId="33">
    <w:abstractNumId w:val="29"/>
    <w:lvlOverride w:ilvl="0">
      <w:startOverride w:val="3"/>
    </w:lvlOverride>
  </w:num>
  <w:num w:numId="34">
    <w:abstractNumId w:val="36"/>
  </w:num>
  <w:num w:numId="35">
    <w:abstractNumId w:val="38"/>
  </w:num>
  <w:num w:numId="36">
    <w:abstractNumId w:val="21"/>
  </w:num>
  <w:num w:numId="37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26"/>
  </w:num>
  <w:num w:numId="40">
    <w:abstractNumId w:val="8"/>
  </w:num>
  <w:num w:numId="41">
    <w:abstractNumId w:val="0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5E"/>
    <w:rsid w:val="0007585A"/>
    <w:rsid w:val="000E47FD"/>
    <w:rsid w:val="0048400B"/>
    <w:rsid w:val="00536CB1"/>
    <w:rsid w:val="005846BF"/>
    <w:rsid w:val="005E7EE2"/>
    <w:rsid w:val="007A3D5E"/>
    <w:rsid w:val="00AC1F8A"/>
    <w:rsid w:val="00AD30A5"/>
    <w:rsid w:val="00C946EB"/>
    <w:rsid w:val="00D64583"/>
    <w:rsid w:val="00DA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D9C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Pr>
      <w:sz w:val="20"/>
      <w:szCs w:val="20"/>
    </w:rPr>
  </w:style>
  <w:style w:type="character" w:styleId="ac">
    <w:name w:val="footnote reference"/>
    <w:rPr>
      <w:rFonts w:cs="Times New Roman"/>
      <w:vertAlign w:val="superscript"/>
    </w:rPr>
  </w:style>
  <w:style w:type="character" w:styleId="ad">
    <w:name w:val="Emphasis"/>
    <w:qFormat/>
    <w:rPr>
      <w:rFonts w:cs="Times New Roman"/>
      <w:i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table" w:styleId="af0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character" w:styleId="af7">
    <w:name w:val="Hyperlink"/>
    <w:unhideWhenUsed/>
    <w:rPr>
      <w:color w:val="0000FF"/>
      <w:u w:val="single"/>
    </w:rPr>
  </w:style>
  <w:style w:type="character" w:customStyle="1" w:styleId="c3">
    <w:name w:val="c3"/>
    <w:basedOn w:val="a0"/>
    <w:uiPriority w:val="99"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f9">
    <w:name w:val="Обычный (веб) Знак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1"/>
    <w:next w:val="a"/>
    <w:link w:val="af9"/>
    <w:uiPriority w:val="99"/>
    <w:unhideWhenUsed/>
    <w:qFormat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uiPriority w:val="99"/>
    <w:semiHidden/>
    <w:rPr>
      <w:rFonts w:eastAsiaTheme="minorEastAsia"/>
    </w:rPr>
  </w:style>
  <w:style w:type="character" w:customStyle="1" w:styleId="12">
    <w:name w:val="Нижний колонтитул Знак1"/>
    <w:basedOn w:val="a0"/>
    <w:uiPriority w:val="99"/>
    <w:semiHidden/>
    <w:rPr>
      <w:rFonts w:eastAsiaTheme="minorEastAsia"/>
    </w:rPr>
  </w:style>
  <w:style w:type="table" w:customStyle="1" w:styleId="42">
    <w:name w:val="Сетка таблицы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uiPriority w:val="39"/>
    <w:unhideWhenUsed/>
    <w:pPr>
      <w:spacing w:after="100" w:line="256" w:lineRule="auto"/>
    </w:pPr>
    <w:rPr>
      <w:rFonts w:eastAsiaTheme="minorEastAsia"/>
    </w:rPr>
  </w:style>
  <w:style w:type="paragraph" w:styleId="afb">
    <w:name w:val="TOC Heading"/>
    <w:basedOn w:val="1"/>
    <w:next w:val="a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customStyle="1" w:styleId="14">
    <w:name w:val="Сетка таблицы1"/>
    <w:basedOn w:val="a1"/>
    <w:next w:val="a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Cambria" w:eastAsia="Times New Roman" w:hAnsi="Cambria" w:cs="Times New Roman"/>
    </w:rPr>
  </w:style>
  <w:style w:type="numbering" w:customStyle="1" w:styleId="15">
    <w:name w:val="Нет списка1"/>
    <w:next w:val="a2"/>
    <w:semiHidden/>
  </w:style>
  <w:style w:type="paragraph" w:styleId="24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uiPriority w:val="22"/>
    <w:qFormat/>
    <w:rPr>
      <w:b/>
      <w:bCs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"/>
    <w:link w:val="aff1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9">
    <w:name w:val="Сетка таблицы2"/>
    <w:basedOn w:val="a1"/>
    <w:next w:val="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6">
    <w:name w:val="Table Grid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aff5">
    <w:name w:val="page number"/>
    <w:basedOn w:val="a0"/>
  </w:style>
  <w:style w:type="paragraph" w:customStyle="1" w:styleId="2a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6">
    <w:name w:val="Body Text Indent"/>
    <w:basedOn w:val="a"/>
    <w:link w:val="af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 с отступом Знак"/>
    <w:basedOn w:val="a0"/>
    <w:link w:val="aff6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7">
    <w:name w:val="Текст1"/>
    <w:basedOn w:val="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8">
    <w:name w:val="Цитата1"/>
    <w:basedOn w:val="a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b">
    <w:name w:val="Основной текст (2)_"/>
    <w:link w:val="2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c">
    <w:name w:val="Основной текст (2)"/>
    <w:basedOn w:val="a"/>
    <w:link w:val="2b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table" w:customStyle="1" w:styleId="110">
    <w:name w:val="Сетка таблицы11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19">
    <w:name w:val="Текст сноски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a">
    <w:name w:val="Текст примечания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b">
    <w:name w:val="Тема примечания Знак1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aff9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a">
    <w:name w:val="Subtitle"/>
    <w:basedOn w:val="a"/>
    <w:next w:val="afd"/>
    <w:link w:val="affb"/>
    <w:qFormat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b">
    <w:name w:val="Подзаголовок Знак"/>
    <w:basedOn w:val="a0"/>
    <w:link w:val="af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120">
    <w:name w:val="Знак Знак12"/>
    <w:rPr>
      <w:sz w:val="24"/>
      <w:szCs w:val="24"/>
      <w:lang w:val="ru-RU" w:eastAsia="ar-SA" w:bidi="ar-SA"/>
    </w:rPr>
  </w:style>
  <w:style w:type="table" w:customStyle="1" w:styleId="211">
    <w:name w:val="Сетка таблицы21"/>
    <w:basedOn w:val="a1"/>
    <w:next w:val="af0"/>
    <w:uiPriority w:val="59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</w:style>
  <w:style w:type="paragraph" w:customStyle="1" w:styleId="32">
    <w:name w:val="Знак3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212">
    <w:name w:val="Основной текст 2 Знак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itle"/>
    <w:basedOn w:val="a"/>
    <w:link w:val="aff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d">
    <w:name w:val="Название Знак"/>
    <w:basedOn w:val="a0"/>
    <w:link w:val="a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mw-headline">
    <w:name w:val="mw-headline"/>
  </w:style>
  <w:style w:type="paragraph" w:customStyle="1" w:styleId="213">
    <w:name w:val="Основной текст 21"/>
    <w:basedOn w:val="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d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33">
    <w:name w:val="Знак3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ttl1">
    <w:name w:val="ttl1"/>
    <w:rPr>
      <w:rFonts w:ascii="Arial" w:hAnsi="Arial" w:cs="Arial" w:hint="default"/>
      <w:b/>
      <w:bCs/>
      <w:color w:val="003263"/>
      <w:sz w:val="96"/>
      <w:szCs w:val="96"/>
    </w:rPr>
  </w:style>
  <w:style w:type="paragraph" w:customStyle="1" w:styleId="FR2">
    <w:name w:val="FR2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</w:style>
  <w:style w:type="table" w:customStyle="1" w:styleId="1111">
    <w:name w:val="Сетка таблицы111"/>
    <w:basedOn w:val="a1"/>
    <w:next w:val="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2">
    <w:name w:val="Раздел 1.1"/>
    <w:basedOn w:val="27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76" w:lineRule="auto"/>
      <w:ind w:firstLine="709"/>
      <w:outlineLvl w:val="1"/>
    </w:pPr>
    <w:rPr>
      <w:rFonts w:ascii="Times New Roman Полужирный" w:eastAsia="Segoe UI" w:hAnsi="Times New Roman Полужирный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Pr>
      <w:sz w:val="20"/>
      <w:szCs w:val="20"/>
    </w:rPr>
  </w:style>
  <w:style w:type="character" w:styleId="ac">
    <w:name w:val="footnote reference"/>
    <w:rPr>
      <w:rFonts w:cs="Times New Roman"/>
      <w:vertAlign w:val="superscript"/>
    </w:rPr>
  </w:style>
  <w:style w:type="character" w:styleId="ad">
    <w:name w:val="Emphasis"/>
    <w:qFormat/>
    <w:rPr>
      <w:rFonts w:cs="Times New Roman"/>
      <w:i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table" w:styleId="af0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character" w:styleId="af7">
    <w:name w:val="Hyperlink"/>
    <w:unhideWhenUsed/>
    <w:rPr>
      <w:color w:val="0000FF"/>
      <w:u w:val="single"/>
    </w:rPr>
  </w:style>
  <w:style w:type="character" w:customStyle="1" w:styleId="c3">
    <w:name w:val="c3"/>
    <w:basedOn w:val="a0"/>
    <w:uiPriority w:val="99"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f9">
    <w:name w:val="Обычный (веб) Знак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1"/>
    <w:next w:val="a"/>
    <w:link w:val="af9"/>
    <w:uiPriority w:val="99"/>
    <w:unhideWhenUsed/>
    <w:qFormat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uiPriority w:val="99"/>
    <w:semiHidden/>
    <w:rPr>
      <w:rFonts w:eastAsiaTheme="minorEastAsia"/>
    </w:rPr>
  </w:style>
  <w:style w:type="character" w:customStyle="1" w:styleId="12">
    <w:name w:val="Нижний колонтитул Знак1"/>
    <w:basedOn w:val="a0"/>
    <w:uiPriority w:val="99"/>
    <w:semiHidden/>
    <w:rPr>
      <w:rFonts w:eastAsiaTheme="minorEastAsia"/>
    </w:rPr>
  </w:style>
  <w:style w:type="table" w:customStyle="1" w:styleId="42">
    <w:name w:val="Сетка таблицы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uiPriority w:val="39"/>
    <w:unhideWhenUsed/>
    <w:pPr>
      <w:spacing w:after="100" w:line="256" w:lineRule="auto"/>
    </w:pPr>
    <w:rPr>
      <w:rFonts w:eastAsiaTheme="minorEastAsia"/>
    </w:rPr>
  </w:style>
  <w:style w:type="paragraph" w:styleId="afb">
    <w:name w:val="TOC Heading"/>
    <w:basedOn w:val="1"/>
    <w:next w:val="a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customStyle="1" w:styleId="14">
    <w:name w:val="Сетка таблицы1"/>
    <w:basedOn w:val="a1"/>
    <w:next w:val="a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Cambria" w:eastAsia="Times New Roman" w:hAnsi="Cambria" w:cs="Times New Roman"/>
    </w:rPr>
  </w:style>
  <w:style w:type="numbering" w:customStyle="1" w:styleId="15">
    <w:name w:val="Нет списка1"/>
    <w:next w:val="a2"/>
    <w:semiHidden/>
  </w:style>
  <w:style w:type="paragraph" w:styleId="24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uiPriority w:val="22"/>
    <w:qFormat/>
    <w:rPr>
      <w:b/>
      <w:bCs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"/>
    <w:link w:val="aff1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9">
    <w:name w:val="Сетка таблицы2"/>
    <w:basedOn w:val="a1"/>
    <w:next w:val="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6">
    <w:name w:val="Table Grid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aff5">
    <w:name w:val="page number"/>
    <w:basedOn w:val="a0"/>
  </w:style>
  <w:style w:type="paragraph" w:customStyle="1" w:styleId="2a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6">
    <w:name w:val="Body Text Indent"/>
    <w:basedOn w:val="a"/>
    <w:link w:val="af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 с отступом Знак"/>
    <w:basedOn w:val="a0"/>
    <w:link w:val="aff6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7">
    <w:name w:val="Текст1"/>
    <w:basedOn w:val="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8">
    <w:name w:val="Цитата1"/>
    <w:basedOn w:val="a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b">
    <w:name w:val="Основной текст (2)_"/>
    <w:link w:val="2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c">
    <w:name w:val="Основной текст (2)"/>
    <w:basedOn w:val="a"/>
    <w:link w:val="2b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table" w:customStyle="1" w:styleId="110">
    <w:name w:val="Сетка таблицы11"/>
    <w:basedOn w:val="a1"/>
    <w:next w:val="a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19">
    <w:name w:val="Текст сноски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a">
    <w:name w:val="Текст примечания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b">
    <w:name w:val="Тема примечания Знак1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aff9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a">
    <w:name w:val="Subtitle"/>
    <w:basedOn w:val="a"/>
    <w:next w:val="afd"/>
    <w:link w:val="affb"/>
    <w:qFormat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b">
    <w:name w:val="Подзаголовок Знак"/>
    <w:basedOn w:val="a0"/>
    <w:link w:val="af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120">
    <w:name w:val="Знак Знак12"/>
    <w:rPr>
      <w:sz w:val="24"/>
      <w:szCs w:val="24"/>
      <w:lang w:val="ru-RU" w:eastAsia="ar-SA" w:bidi="ar-SA"/>
    </w:rPr>
  </w:style>
  <w:style w:type="table" w:customStyle="1" w:styleId="211">
    <w:name w:val="Сетка таблицы21"/>
    <w:basedOn w:val="a1"/>
    <w:next w:val="af0"/>
    <w:uiPriority w:val="59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</w:style>
  <w:style w:type="paragraph" w:customStyle="1" w:styleId="32">
    <w:name w:val="Знак3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212">
    <w:name w:val="Основной текст 2 Знак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itle"/>
    <w:basedOn w:val="a"/>
    <w:link w:val="aff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d">
    <w:name w:val="Название Знак"/>
    <w:basedOn w:val="a0"/>
    <w:link w:val="a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mw-headline">
    <w:name w:val="mw-headline"/>
  </w:style>
  <w:style w:type="paragraph" w:customStyle="1" w:styleId="213">
    <w:name w:val="Основной текст 21"/>
    <w:basedOn w:val="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d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33">
    <w:name w:val="Знак3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ttl1">
    <w:name w:val="ttl1"/>
    <w:rPr>
      <w:rFonts w:ascii="Arial" w:hAnsi="Arial" w:cs="Arial" w:hint="default"/>
      <w:b/>
      <w:bCs/>
      <w:color w:val="003263"/>
      <w:sz w:val="96"/>
      <w:szCs w:val="96"/>
    </w:rPr>
  </w:style>
  <w:style w:type="paragraph" w:customStyle="1" w:styleId="FR2">
    <w:name w:val="FR2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</w:style>
  <w:style w:type="table" w:customStyle="1" w:styleId="1111">
    <w:name w:val="Сетка таблицы111"/>
    <w:basedOn w:val="a1"/>
    <w:next w:val="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2">
    <w:name w:val="Раздел 1.1"/>
    <w:basedOn w:val="27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76" w:lineRule="auto"/>
      <w:ind w:firstLine="709"/>
      <w:outlineLvl w:val="1"/>
    </w:pPr>
    <w:rPr>
      <w:rFonts w:ascii="Times New Roman Полужирный" w:eastAsia="Segoe UI" w:hAnsi="Times New Roman Полужирный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D270F-9934-4479-857C-21749582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46</Pages>
  <Words>9683</Words>
  <Characters>55198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Admin</cp:lastModifiedBy>
  <cp:revision>12</cp:revision>
  <dcterms:created xsi:type="dcterms:W3CDTF">2024-10-04T06:13:00Z</dcterms:created>
  <dcterms:modified xsi:type="dcterms:W3CDTF">2026-04-15T03:27:00Z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